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B4702D" w:rsidRPr="00902A81" w:rsidRDefault="00B4702D" w:rsidP="00B4702D">
      <w:pPr>
        <w:rPr>
          <w:rFonts w:ascii="Arial" w:hAnsi="Arial" w:cs="Arial"/>
          <w:b/>
          <w:u w:val="single"/>
        </w:rPr>
      </w:pPr>
      <w:bookmarkStart w:id="0" w:name="_GoBack"/>
      <w:bookmarkEnd w:id="0"/>
      <w:r>
        <w:rPr>
          <w:rFonts w:ascii="Arial" w:hAnsi="Arial" w:cs="Arial"/>
          <w:b/>
          <w:u w:val="single"/>
        </w:rPr>
        <w:t>PDSA Cycle 1</w:t>
      </w:r>
    </w:p>
    <w:p w:rsidR="00B4702D" w:rsidRDefault="00B4702D" w:rsidP="00B4702D">
      <w:pPr>
        <w:rPr>
          <w:rFonts w:ascii="Arial" w:hAnsi="Arial" w:cs="Arial"/>
          <w:sz w:val="20"/>
          <w:szCs w:val="20"/>
        </w:rPr>
      </w:pPr>
    </w:p>
    <w:p w:rsidR="00B4702D" w:rsidRPr="004D2599" w:rsidRDefault="00B4702D" w:rsidP="00B4702D">
      <w:pPr>
        <w:rPr>
          <w:rFonts w:ascii="Arial" w:hAnsi="Arial" w:cs="Arial"/>
          <w:color w:val="FF0000"/>
        </w:rPr>
      </w:pP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rsidR="00B4702D" w:rsidRDefault="00B4702D" w:rsidP="00B4702D">
      <w:pPr>
        <w:rPr>
          <w:rFonts w:ascii="Arial" w:hAnsi="Arial" w:cs="Arial"/>
          <w:color w:val="FF0000"/>
          <w:sz w:val="20"/>
          <w:szCs w:val="20"/>
        </w:rPr>
      </w:pPr>
      <w:r>
        <w:rPr>
          <w:rFonts w:ascii="Arial" w:hAnsi="Arial" w:cs="Arial"/>
          <w:noProof/>
          <w:color w:val="FF0000"/>
          <w:sz w:val="20"/>
          <w:szCs w:val="20"/>
        </w:rPr>
        <w:pict>
          <v:shapetype id="_x0000_t202" coordsize="21600,21600" o:spt="202" path="m0,0l0,21600,21600,21600,21600,0xe">
            <v:stroke joinstyle="miter"/>
            <v:path gradientshapeok="t" o:connecttype="rect"/>
          </v:shapetype>
          <v:shape id="Text Box 1" o:spid="_x0000_s1041" type="#_x0000_t202" style="position:absolute;margin-left:-1.1pt;margin-top:2.7pt;width:416.3pt;height:64.45pt;z-index:251660288;visibility:visible;mso-wrap-style:square;mso-wrap-distance-left:9pt;mso-wrap-distance-top:0;mso-wrap-distance-right:9pt;mso-wrap-distance-bottom:0;mso-position-horizontal:absolute;mso-position-horizontal-relative:text;mso-position-vertical:absolute;mso-position-vertical-relative:text;v-text-anchor:top" wrapcoords="-39 -251 -39 21349 21639 21349 21639 -251 -39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" filled="f" strokecolor="black [3213]">
            <v:textbox>
              <w:txbxContent>
                <w:p w:rsidR="00B4702D" w:rsidRPr="00B4702D" w:rsidRDefault="00B4702D" w:rsidP="00B4702D">
                  <w:pPr>
                    <w:rPr>
                      <w:rFonts w:ascii="Arial" w:hAnsi="Arial" w:cs="Arial"/>
                      <w:sz w:val="18"/>
                      <w:szCs w:val="18"/>
                      <w:lang w:val="en-GB"/>
                    </w:rPr>
                  </w:pPr>
                  <w:r>
                    <w:rPr>
                      <w:rFonts w:ascii="Arial" w:hAnsi="Arial" w:cs="Arial"/>
                      <w:sz w:val="18"/>
                      <w:szCs w:val="18"/>
                    </w:rPr>
                    <w:t xml:space="preserve">Decreased the number of unnecessary </w:t>
                  </w:r>
                  <w:proofErr w:type="spellStart"/>
                  <w:r w:rsidRPr="00B4702D">
                    <w:rPr>
                      <w:rFonts w:ascii="Arial" w:hAnsi="Arial" w:cs="Arial" w:hint="eastAsia"/>
                      <w:sz w:val="18"/>
                      <w:szCs w:val="18"/>
                    </w:rPr>
                    <w:t>β</w:t>
                  </w:r>
                  <w:r w:rsidRPr="00B4702D">
                    <w:rPr>
                      <w:rFonts w:ascii="Arial" w:hAnsi="Arial" w:cs="Arial" w:hint="eastAsia"/>
                      <w:sz w:val="18"/>
                      <w:szCs w:val="18"/>
                    </w:rPr>
                    <w:t>hCG</w:t>
                  </w:r>
                  <w:proofErr w:type="spellEnd"/>
                  <w:r>
                    <w:rPr>
                      <w:rFonts w:ascii="Arial" w:hAnsi="Arial" w:cs="Arial"/>
                      <w:sz w:val="18"/>
                      <w:szCs w:val="18"/>
                      <w:lang w:val="en-GB"/>
                    </w:rPr>
                    <w:t xml:space="preserve"> tests done through </w:t>
                  </w:r>
                  <w:proofErr w:type="spellStart"/>
                  <w:r>
                    <w:rPr>
                      <w:rFonts w:ascii="Arial" w:hAnsi="Arial" w:cs="Arial"/>
                      <w:sz w:val="18"/>
                      <w:szCs w:val="18"/>
                      <w:lang w:val="en-GB"/>
                    </w:rPr>
                    <w:t>ed</w:t>
                  </w:r>
                  <w:r>
                    <w:rPr>
                      <w:rFonts w:ascii="Arial" w:hAnsi="Arial" w:cs="Arial"/>
                      <w:sz w:val="18"/>
                      <w:szCs w:val="18"/>
                    </w:rPr>
                    <w:t>ucating</w:t>
                  </w:r>
                  <w:proofErr w:type="spellEnd"/>
                  <w:r>
                    <w:rPr>
                      <w:rFonts w:ascii="Arial" w:hAnsi="Arial" w:cs="Arial"/>
                      <w:sz w:val="18"/>
                      <w:szCs w:val="18"/>
                    </w:rPr>
                    <w:t xml:space="preserve"> doctors, nurses and healthcare assistants about current guidelines on serial </w:t>
                  </w:r>
                  <w:proofErr w:type="spellStart"/>
                  <w:r w:rsidRPr="00B4702D">
                    <w:rPr>
                      <w:rFonts w:ascii="Arial" w:hAnsi="Arial" w:cs="Arial" w:hint="eastAsia"/>
                      <w:sz w:val="18"/>
                      <w:szCs w:val="18"/>
                    </w:rPr>
                    <w:t>β</w:t>
                  </w:r>
                  <w:r w:rsidRPr="00B4702D">
                    <w:rPr>
                      <w:rFonts w:ascii="Arial" w:hAnsi="Arial" w:cs="Arial" w:hint="eastAsia"/>
                      <w:sz w:val="18"/>
                      <w:szCs w:val="18"/>
                    </w:rPr>
                    <w:t>hCG</w:t>
                  </w:r>
                  <w:proofErr w:type="spellEnd"/>
                  <w:r>
                    <w:rPr>
                      <w:rFonts w:ascii="Arial" w:hAnsi="Arial" w:cs="Arial"/>
                      <w:sz w:val="18"/>
                      <w:szCs w:val="18"/>
                      <w:lang w:val="en-GB"/>
                    </w:rPr>
                    <w:t xml:space="preserve"> management. </w:t>
                  </w:r>
                </w:p>
              </w:txbxContent>
            </v:textbox>
            <w10:wrap type="through"/>
          </v:shape>
        </w:pict>
      </w:r>
    </w:p>
    <w:p w:rsidR="00B4702D" w:rsidRPr="00902A81" w:rsidRDefault="00B4702D" w:rsidP="00B4702D">
      <w:pPr>
        <w:rPr>
          <w:rFonts w:ascii="Arial" w:hAnsi="Arial" w:cs="Arial"/>
          <w:color w:val="FF0000"/>
          <w:sz w:val="20"/>
          <w:szCs w:val="20"/>
        </w:rPr>
      </w:pPr>
      <w:r>
        <w:rPr>
          <w:rFonts w:ascii="Arial" w:hAnsi="Arial" w:cs="Arial"/>
          <w:noProof/>
          <w:color w:val="FF0000"/>
          <w:sz w:val="20"/>
          <w:szCs w:val="20"/>
        </w:rPr>
        <w:pict>
          <v:shape id="Text Box 2" o:spid="_x0000_s1042" type="#_x0000_t202" style="position:absolute;margin-left:.3pt;margin-top:16.75pt;width:416.3pt;height:83.7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93 -39 21407 21639 21407 21639 -193 -39 -1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" filled="f" strokecolor="black [3213]">
            <v:textbox>
              <w:txbxContent>
                <w:p w:rsidR="00B4702D" w:rsidRDefault="00B4702D" w:rsidP="00B4702D">
                  <w:pPr>
                    <w:rPr>
                      <w:rFonts w:ascii="Arial" w:hAnsi="Arial" w:cs="Arial"/>
                      <w:sz w:val="18"/>
                      <w:szCs w:val="18"/>
                    </w:rPr>
                  </w:pPr>
                  <w:r>
                    <w:rPr>
                      <w:rFonts w:ascii="Arial" w:hAnsi="Arial" w:cs="Arial"/>
                      <w:sz w:val="18"/>
                      <w:szCs w:val="18"/>
                    </w:rPr>
                    <w:t>Education sessions with doctors, nurses and healthcare assistants in both formal and informal contexts, to include improving understanding of current NICE guidelines and exploring current barriers to best practice.</w:t>
                  </w:r>
                </w:p>
                <w:p w:rsidR="00B4702D" w:rsidRPr="00B4702D" w:rsidRDefault="00B4702D" w:rsidP="00B4702D">
                  <w:pPr>
                    <w:rPr>
                      <w:rFonts w:ascii="Arial" w:hAnsi="Arial" w:cs="Arial"/>
                      <w:sz w:val="18"/>
                      <w:szCs w:val="18"/>
                      <w:lang w:val="en-GB"/>
                    </w:rPr>
                  </w:pPr>
                  <w:r>
                    <w:rPr>
                      <w:rFonts w:ascii="Arial" w:hAnsi="Arial" w:cs="Arial"/>
                      <w:sz w:val="18"/>
                      <w:szCs w:val="18"/>
                    </w:rPr>
                    <w:t xml:space="preserve">It will be measured by how many unnecessary </w:t>
                  </w:r>
                  <w:proofErr w:type="spellStart"/>
                  <w:r w:rsidRPr="00B4702D">
                    <w:rPr>
                      <w:rFonts w:ascii="Arial" w:hAnsi="Arial" w:cs="Arial" w:hint="eastAsia"/>
                      <w:sz w:val="18"/>
                      <w:szCs w:val="18"/>
                    </w:rPr>
                    <w:t>β</w:t>
                  </w:r>
                  <w:r w:rsidRPr="00B4702D">
                    <w:rPr>
                      <w:rFonts w:ascii="Arial" w:hAnsi="Arial" w:cs="Arial" w:hint="eastAsia"/>
                      <w:sz w:val="18"/>
                      <w:szCs w:val="18"/>
                    </w:rPr>
                    <w:t>hCG</w:t>
                  </w:r>
                  <w:proofErr w:type="spellEnd"/>
                  <w:r>
                    <w:rPr>
                      <w:rFonts w:ascii="Arial" w:hAnsi="Arial" w:cs="Arial"/>
                      <w:sz w:val="18"/>
                      <w:szCs w:val="18"/>
                      <w:lang w:val="en-GB"/>
                    </w:rPr>
                    <w:t xml:space="preserve"> tests are done as part of a serial </w:t>
                  </w:r>
                  <w:r w:rsidRPr="00B4702D">
                    <w:rPr>
                      <w:rFonts w:ascii="Arial" w:hAnsi="Arial" w:cs="Arial" w:hint="eastAsia"/>
                      <w:sz w:val="18"/>
                      <w:szCs w:val="18"/>
                      <w:lang w:val="en-GB"/>
                    </w:rPr>
                    <w:t>β</w:t>
                  </w:r>
                  <w:proofErr w:type="spellStart"/>
                  <w:r w:rsidRPr="00B4702D">
                    <w:rPr>
                      <w:rFonts w:ascii="Arial" w:hAnsi="Arial" w:cs="Arial" w:hint="eastAsia"/>
                      <w:sz w:val="18"/>
                      <w:szCs w:val="18"/>
                      <w:lang w:val="en-GB"/>
                    </w:rPr>
                    <w:t>hCG</w:t>
                  </w:r>
                  <w:proofErr w:type="spellEnd"/>
                  <w:r>
                    <w:rPr>
                      <w:rFonts w:ascii="Arial" w:hAnsi="Arial" w:cs="Arial"/>
                      <w:sz w:val="18"/>
                      <w:szCs w:val="18"/>
                      <w:lang w:val="en-GB"/>
                    </w:rPr>
                    <w:t xml:space="preserve"> management plan. </w:t>
                  </w:r>
                </w:p>
              </w:txbxContent>
            </v:textbox>
            <w10:wrap type="through"/>
          </v:shape>
        </w:pict>
      </w:r>
      <w:r w:rsidRPr="004D2599">
        <w:rPr>
          <w:rFonts w:ascii="Arial" w:hAnsi="Arial" w:cs="Arial"/>
          <w:b/>
        </w:rPr>
        <w:t>Plan</w:t>
      </w:r>
      <w:r>
        <w:rPr>
          <w:rFonts w:ascii="Arial" w:hAnsi="Arial" w:cs="Arial"/>
          <w:b/>
        </w:rPr>
        <w:t xml:space="preserve">: </w:t>
      </w:r>
      <w:r w:rsidRPr="004D2599">
        <w:rPr>
          <w:rFonts w:ascii="Arial" w:hAnsi="Arial" w:cs="Arial"/>
          <w:sz w:val="20"/>
        </w:rPr>
        <w:t>what will your test be?</w:t>
      </w:r>
      <w:r w:rsidRPr="004D2599">
        <w:rPr>
          <w:rFonts w:ascii="Arial" w:hAnsi="Arial" w:cs="Arial"/>
          <w:sz w:val="20"/>
        </w:rPr>
        <w:tab/>
      </w:r>
      <w:r w:rsidRPr="004D2599">
        <w:rPr>
          <w:rFonts w:ascii="Arial" w:hAnsi="Arial" w:cs="Arial"/>
          <w:b/>
        </w:rPr>
        <w:tab/>
      </w:r>
    </w:p>
    <w:p w:rsidR="00B4702D" w:rsidRPr="00902A81" w:rsidRDefault="00B4702D" w:rsidP="00B4702D">
      <w:pPr>
        <w:rPr>
          <w:rFonts w:ascii="Arial" w:hAnsi="Arial" w:cs="Arial"/>
          <w:sz w:val="20"/>
          <w:szCs w:val="20"/>
        </w:rPr>
      </w:pPr>
    </w:p>
    <w:p w:rsidR="00B4702D" w:rsidRPr="00902A81" w:rsidRDefault="00B4702D" w:rsidP="00B4702D">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rsidR="00B4702D" w:rsidRPr="00902A81" w:rsidRDefault="00B4702D" w:rsidP="00B4702D">
      <w:pPr>
        <w:rPr>
          <w:rFonts w:ascii="Arial" w:hAnsi="Arial" w:cs="Arial"/>
          <w:sz w:val="20"/>
          <w:szCs w:val="20"/>
        </w:rPr>
      </w:pPr>
      <w:r w:rsidRPr="00864A54">
        <w:rPr>
          <w:rFonts w:ascii="Arial" w:hAnsi="Arial" w:cs="Arial"/>
          <w:noProof/>
          <w:color w:val="FF0000"/>
          <w:sz w:val="20"/>
          <w:szCs w:val="20"/>
        </w:rPr>
        <w:pict>
          <v:shape id="Text Box 3" o:spid="_x0000_s1043" type="#_x0000_t202" style="position:absolute;margin-left:-.2pt;margin-top:2.6pt;width:416.3pt;height:64.45pt;z-index:251662336;visibility:visible;mso-wrap-style:square;mso-wrap-distance-left:9pt;mso-wrap-distance-top:0;mso-wrap-distance-right:9pt;mso-wrap-distance-bottom:0;mso-position-horizontal:absolute;mso-position-horizontal-relative:text;mso-position-vertical:absolute;mso-position-vertical-relative:text;v-text-anchor:top" wrapcoords="-39 -251 -39 21349 21639 21349 21639 -251 -39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" filled="f" strokecolor="black [3213]">
            <v:textbox>
              <w:txbxContent>
                <w:p w:rsidR="00B4702D" w:rsidRPr="00B4702D" w:rsidRDefault="00B4702D" w:rsidP="00B4702D">
                  <w:pPr>
                    <w:rPr>
                      <w:rFonts w:ascii="Arial" w:hAnsi="Arial" w:cs="Arial"/>
                      <w:sz w:val="18"/>
                      <w:szCs w:val="18"/>
                      <w:lang w:val="en-GB"/>
                    </w:rPr>
                  </w:pPr>
                  <w:r>
                    <w:rPr>
                      <w:rFonts w:ascii="Arial" w:hAnsi="Arial" w:cs="Arial"/>
                      <w:sz w:val="18"/>
                      <w:szCs w:val="18"/>
                    </w:rPr>
                    <w:t xml:space="preserve">The number of unnecessary </w:t>
                  </w:r>
                  <w:proofErr w:type="spellStart"/>
                  <w:r w:rsidRPr="00B4702D">
                    <w:rPr>
                      <w:rFonts w:ascii="Arial" w:hAnsi="Arial" w:cs="Arial" w:hint="eastAsia"/>
                      <w:sz w:val="18"/>
                      <w:szCs w:val="18"/>
                    </w:rPr>
                    <w:t>β</w:t>
                  </w:r>
                  <w:r w:rsidRPr="00B4702D">
                    <w:rPr>
                      <w:rFonts w:ascii="Arial" w:hAnsi="Arial" w:cs="Arial" w:hint="eastAsia"/>
                      <w:sz w:val="18"/>
                      <w:szCs w:val="18"/>
                    </w:rPr>
                    <w:t>hCG</w:t>
                  </w:r>
                  <w:proofErr w:type="spellEnd"/>
                  <w:r>
                    <w:rPr>
                      <w:rFonts w:ascii="Arial" w:hAnsi="Arial" w:cs="Arial"/>
                      <w:sz w:val="18"/>
                      <w:szCs w:val="18"/>
                      <w:lang w:val="en-GB"/>
                    </w:rPr>
                    <w:t xml:space="preserve"> tests will </w:t>
                  </w:r>
                  <w:proofErr w:type="gramStart"/>
                  <w:r>
                    <w:rPr>
                      <w:rFonts w:ascii="Arial" w:hAnsi="Arial" w:cs="Arial"/>
                      <w:sz w:val="18"/>
                      <w:szCs w:val="18"/>
                      <w:lang w:val="en-GB"/>
                    </w:rPr>
                    <w:t>decrease</w:t>
                  </w:r>
                  <w:proofErr w:type="gramEnd"/>
                  <w:r>
                    <w:rPr>
                      <w:rFonts w:ascii="Arial" w:hAnsi="Arial" w:cs="Arial"/>
                      <w:sz w:val="18"/>
                      <w:szCs w:val="18"/>
                      <w:lang w:val="en-GB"/>
                    </w:rPr>
                    <w:t xml:space="preserve"> as doctors feel more justified in discharging patients if they meet NICE criteria to do so. It is also hoped that nursing staff and healthcare assistants may feel more empowered to question the decision making process if doctors make a different management decision. </w:t>
                  </w:r>
                </w:p>
              </w:txbxContent>
            </v:textbox>
            <w10:wrap type="through"/>
          </v:shape>
        </w:pict>
      </w:r>
    </w:p>
    <w:p w:rsidR="00B4702D" w:rsidRPr="004D2599" w:rsidRDefault="00B4702D" w:rsidP="00B4702D">
      <w:pPr>
        <w:pStyle w:val="Caption"/>
        <w:rPr>
          <w:i w:val="0"/>
          <w:sz w:val="24"/>
          <w:szCs w:val="24"/>
          <w:u w:val="none"/>
        </w:rPr>
      </w:pPr>
      <w:r w:rsidRPr="004D2599">
        <w:rPr>
          <w:rFonts w:ascii="Arial" w:hAnsi="Arial" w:cs="Arial"/>
          <w:b/>
          <w:i w:val="0"/>
          <w:sz w:val="24"/>
          <w:szCs w:val="24"/>
          <w:u w:val="none"/>
        </w:rPr>
        <w:t>Do</w:t>
      </w:r>
      <w:r>
        <w:rPr>
          <w:rFonts w:ascii="Arial" w:hAnsi="Arial" w:cs="Arial"/>
          <w:b/>
          <w:i w:val="0"/>
          <w:sz w:val="24"/>
          <w:szCs w:val="24"/>
          <w:u w:val="none"/>
        </w:rPr>
        <w:t xml:space="preserve">: </w:t>
      </w:r>
      <w:r w:rsidRPr="004D2599">
        <w:rPr>
          <w:rFonts w:ascii="Arial" w:hAnsi="Arial" w:cs="Arial"/>
          <w:i w:val="0"/>
          <w:sz w:val="20"/>
          <w:szCs w:val="24"/>
          <w:u w:val="none"/>
        </w:rPr>
        <w:t>what happened when you carried out your test?</w:t>
      </w:r>
      <w:r w:rsidRPr="004D2599">
        <w:rPr>
          <w:i w:val="0"/>
          <w:sz w:val="24"/>
          <w:szCs w:val="24"/>
          <w:u w:val="none"/>
        </w:rPr>
        <w:tab/>
      </w:r>
      <w:r w:rsidRPr="004D2599">
        <w:rPr>
          <w:i w:val="0"/>
          <w:sz w:val="24"/>
          <w:szCs w:val="24"/>
          <w:u w:val="none"/>
        </w:rPr>
        <w:tab/>
      </w:r>
    </w:p>
    <w:p w:rsidR="00B4702D" w:rsidRPr="00902A81" w:rsidRDefault="00B4702D" w:rsidP="00B4702D">
      <w:pPr>
        <w:rPr>
          <w:rFonts w:ascii="Arial" w:hAnsi="Arial" w:cs="Arial"/>
          <w:sz w:val="20"/>
          <w:szCs w:val="20"/>
        </w:rPr>
      </w:pPr>
      <w:r w:rsidRPr="00864A54">
        <w:rPr>
          <w:rFonts w:ascii="Arial" w:hAnsi="Arial" w:cs="Arial"/>
          <w:i/>
          <w:noProof/>
          <w:color w:val="FF0000"/>
          <w:sz w:val="20"/>
          <w:szCs w:val="20"/>
          <w:u w:val="single"/>
        </w:rPr>
        <w:pict>
          <v:shape id="Text Box 4" o:spid="_x0000_s1044" type="#_x0000_t202" style="position:absolute;margin-left:0;margin-top:4.95pt;width:416.3pt;height:8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82 -39 21418 21639 21418 21639 -182 -39 -1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" filled="f" strokecolor="black [3213]">
            <v:textbox>
              <w:txbxContent>
                <w:p w:rsidR="00B4702D" w:rsidRPr="00B4702D" w:rsidRDefault="00B4702D" w:rsidP="00B4702D">
                  <w:pPr>
                    <w:rPr>
                      <w:rFonts w:ascii="Arial" w:hAnsi="Arial" w:cs="Arial"/>
                      <w:sz w:val="18"/>
                      <w:szCs w:val="18"/>
                      <w:lang w:val="en-GB"/>
                    </w:rPr>
                  </w:pPr>
                  <w:r>
                    <w:rPr>
                      <w:rFonts w:ascii="Arial" w:hAnsi="Arial" w:cs="Arial"/>
                      <w:sz w:val="18"/>
                      <w:szCs w:val="18"/>
                    </w:rPr>
                    <w:t xml:space="preserve">The number of unnecessary </w:t>
                  </w:r>
                  <w:proofErr w:type="spellStart"/>
                  <w:r w:rsidRPr="00B4702D">
                    <w:rPr>
                      <w:rFonts w:ascii="Arial" w:hAnsi="Arial" w:cs="Arial" w:hint="eastAsia"/>
                      <w:sz w:val="18"/>
                      <w:szCs w:val="18"/>
                    </w:rPr>
                    <w:t>β</w:t>
                  </w:r>
                  <w:r w:rsidRPr="00B4702D">
                    <w:rPr>
                      <w:rFonts w:ascii="Arial" w:hAnsi="Arial" w:cs="Arial" w:hint="eastAsia"/>
                      <w:sz w:val="18"/>
                      <w:szCs w:val="18"/>
                    </w:rPr>
                    <w:t>hCG</w:t>
                  </w:r>
                  <w:proofErr w:type="spellEnd"/>
                  <w:r>
                    <w:rPr>
                      <w:rFonts w:ascii="Arial" w:hAnsi="Arial" w:cs="Arial"/>
                      <w:sz w:val="18"/>
                      <w:szCs w:val="18"/>
                      <w:lang w:val="en-GB"/>
                    </w:rPr>
                    <w:t xml:space="preserve"> dropped. </w:t>
                  </w:r>
                </w:p>
              </w:txbxContent>
            </v:textbox>
            <w10:wrap type="through"/>
          </v:shape>
        </w:pict>
      </w:r>
    </w:p>
    <w:p w:rsidR="00B4702D" w:rsidRPr="004D2599" w:rsidRDefault="00B4702D" w:rsidP="00B4702D">
      <w:pPr>
        <w:rPr>
          <w:rFonts w:ascii="Arial" w:hAnsi="Arial" w:cs="Arial"/>
        </w:rPr>
      </w:pPr>
      <w:r w:rsidRPr="00864A54">
        <w:rPr>
          <w:rFonts w:ascii="Arial" w:hAnsi="Arial" w:cs="Arial"/>
          <w:noProof/>
          <w:color w:val="FF0000"/>
          <w:sz w:val="20"/>
          <w:szCs w:val="20"/>
        </w:rPr>
        <w:pict>
          <v:shape id="Text Box 5" o:spid="_x0000_s1045" type="#_x0000_t202" style="position:absolute;margin-left:.35pt;margin-top:16.95pt;width:416.3pt;height:88.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85 -39 21415 21639 21415 21639 -185 -39 -1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" filled="f" strokecolor="black [3213]">
            <v:textbox>
              <w:txbxContent>
                <w:p w:rsidR="00B4702D" w:rsidRPr="00902A81" w:rsidRDefault="00B4702D" w:rsidP="00B4702D">
                  <w:pPr>
                    <w:rPr>
                      <w:rFonts w:ascii="Arial" w:hAnsi="Arial" w:cs="Arial"/>
                      <w:sz w:val="18"/>
                      <w:szCs w:val="18"/>
                    </w:rPr>
                  </w:pPr>
                  <w:r>
                    <w:rPr>
                      <w:rFonts w:ascii="Arial" w:hAnsi="Arial" w:cs="Arial"/>
                      <w:sz w:val="18"/>
                      <w:szCs w:val="18"/>
                    </w:rPr>
                    <w:t>They were consistent.</w:t>
                  </w:r>
                </w:p>
              </w:txbxContent>
            </v:textbox>
            <w10:wrap type="through"/>
          </v:shape>
        </w:pict>
      </w:r>
      <w:r w:rsidRPr="004D2599">
        <w:rPr>
          <w:rFonts w:ascii="Arial" w:hAnsi="Arial" w:cs="Arial"/>
          <w:b/>
        </w:rPr>
        <w:t>Study</w:t>
      </w:r>
      <w:r>
        <w:rPr>
          <w:rFonts w:ascii="Arial" w:hAnsi="Arial" w:cs="Arial"/>
          <w:b/>
        </w:rPr>
        <w:t xml:space="preserve">: </w:t>
      </w:r>
      <w:r w:rsidRPr="004D2599">
        <w:rPr>
          <w:rFonts w:ascii="Arial" w:hAnsi="Arial" w:cs="Arial"/>
          <w:sz w:val="20"/>
        </w:rPr>
        <w:t>how did the results of your test compare with predictions?</w:t>
      </w:r>
      <w:r w:rsidRPr="004D2599">
        <w:rPr>
          <w:rFonts w:ascii="Arial" w:hAnsi="Arial" w:cs="Arial"/>
        </w:rPr>
        <w:tab/>
      </w:r>
    </w:p>
    <w:p w:rsidR="00B4702D" w:rsidRPr="00902A81" w:rsidRDefault="00B4702D" w:rsidP="00B4702D">
      <w:pPr>
        <w:rPr>
          <w:rFonts w:ascii="Arial" w:hAnsi="Arial" w:cs="Arial"/>
          <w:sz w:val="20"/>
          <w:szCs w:val="20"/>
        </w:rPr>
      </w:pPr>
    </w:p>
    <w:p w:rsidR="00B4702D" w:rsidRPr="004D2599" w:rsidRDefault="00B4702D" w:rsidP="00B4702D">
      <w:pPr>
        <w:rPr>
          <w:rFonts w:ascii="Arial" w:hAnsi="Arial" w:cs="Arial"/>
        </w:rPr>
      </w:pPr>
      <w:r w:rsidRPr="00864A54">
        <w:rPr>
          <w:rFonts w:ascii="Arial" w:hAnsi="Arial" w:cs="Arial"/>
          <w:noProof/>
          <w:color w:val="FF0000"/>
          <w:sz w:val="20"/>
          <w:szCs w:val="20"/>
        </w:rPr>
        <w:pict>
          <v:shape id="Text Box 6" o:spid="_x0000_s1046" type="#_x0000_t202" style="position:absolute;margin-left:-.7pt;margin-top:15.65pt;width:416.3pt;height:8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91 -39 21409 21639 21409 21639 -191 -39 -1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" filled="f" strokecolor="black [3213]">
            <v:textbox>
              <w:txbxContent>
                <w:p w:rsidR="00B4702D" w:rsidRPr="00902A81" w:rsidRDefault="00B4702D" w:rsidP="00B4702D">
                  <w:pPr>
                    <w:rPr>
                      <w:rFonts w:ascii="Arial" w:hAnsi="Arial" w:cs="Arial"/>
                      <w:sz w:val="18"/>
                      <w:szCs w:val="18"/>
                    </w:rPr>
                  </w:pPr>
                  <w:r>
                    <w:rPr>
                      <w:rFonts w:ascii="Arial" w:hAnsi="Arial" w:cs="Arial"/>
                      <w:sz w:val="18"/>
                      <w:szCs w:val="18"/>
                    </w:rPr>
                    <w:t xml:space="preserve">Implement a more sustainable change so the change is continued despite staff rotation, without relying solely on repeating education sessions. </w:t>
                  </w:r>
                </w:p>
              </w:txbxContent>
            </v:textbox>
            <w10:wrap type="through"/>
          </v:shape>
        </w:pict>
      </w:r>
      <w:r w:rsidRPr="004D2599">
        <w:rPr>
          <w:rFonts w:ascii="Arial" w:hAnsi="Arial" w:cs="Arial"/>
          <w:b/>
        </w:rPr>
        <w:t>Act</w:t>
      </w:r>
      <w:r>
        <w:rPr>
          <w:rFonts w:ascii="Arial" w:hAnsi="Arial" w:cs="Arial"/>
          <w:b/>
        </w:rPr>
        <w:t xml:space="preserve">: </w:t>
      </w:r>
      <w:r w:rsidRPr="004D2599">
        <w:rPr>
          <w:rFonts w:ascii="Arial" w:hAnsi="Arial" w:cs="Arial"/>
          <w:sz w:val="20"/>
        </w:rPr>
        <w:t>how will you change your previous test in light of what you have learned?</w:t>
      </w:r>
      <w:r w:rsidRPr="004D2599">
        <w:rPr>
          <w:rFonts w:ascii="Arial" w:hAnsi="Arial" w:cs="Arial"/>
        </w:rPr>
        <w:tab/>
      </w:r>
      <w:r w:rsidRPr="004D2599">
        <w:rPr>
          <w:rFonts w:ascii="Arial" w:hAnsi="Arial" w:cs="Arial"/>
        </w:rPr>
        <w:tab/>
      </w:r>
    </w:p>
    <w:p w:rsidR="00B4702D" w:rsidRPr="00902A81" w:rsidRDefault="00B4702D" w:rsidP="00B4702D">
      <w:pPr>
        <w:rPr>
          <w:rFonts w:ascii="Arial" w:hAnsi="Arial" w:cs="Arial"/>
          <w:b/>
          <w:u w:val="single"/>
        </w:rPr>
      </w:pPr>
      <w:r>
        <w:rPr>
          <w:rFonts w:ascii="Arial" w:hAnsi="Arial" w:cs="Arial"/>
          <w:b/>
          <w:u w:val="single"/>
        </w:rPr>
        <w:t>PDSA Cycle 2</w:t>
      </w:r>
    </w:p>
    <w:p w:rsidR="00B4702D" w:rsidRDefault="00B4702D" w:rsidP="00B4702D">
      <w:pPr>
        <w:rPr>
          <w:rFonts w:ascii="Arial" w:hAnsi="Arial" w:cs="Arial"/>
          <w:sz w:val="20"/>
          <w:szCs w:val="20"/>
        </w:rPr>
      </w:pPr>
    </w:p>
    <w:p w:rsidR="00B4702D" w:rsidRPr="004D2599" w:rsidRDefault="00B4702D" w:rsidP="00B4702D">
      <w:pPr>
        <w:rPr>
          <w:rFonts w:ascii="Arial" w:hAnsi="Arial" w:cs="Arial"/>
          <w:color w:val="FF0000"/>
        </w:rPr>
      </w:pPr>
      <w:r>
        <w:rPr>
          <w:rFonts w:ascii="Arial" w:hAnsi="Arial" w:cs="Arial"/>
          <w:noProof/>
          <w:color w:val="FF0000"/>
          <w:sz w:val="20"/>
          <w:szCs w:val="20"/>
        </w:rPr>
        <w:pict>
          <v:shape id="_x0000_s1047" type="#_x0000_t202" style="position:absolute;margin-left:-1.1pt;margin-top:16.5pt;width:416.3pt;height:28.7pt;z-index:251667456;visibility:visible;mso-wrap-style:square;mso-wrap-distance-left:9pt;mso-wrap-distance-top:0;mso-wrap-distance-right:9pt;mso-wrap-distance-bottom:0;mso-position-horizontal:absolute;mso-position-horizontal-relative:text;mso-position-vertical:absolute;mso-position-vertical-relative:text;v-text-anchor:top" wrapcoords="-39 -251 -39 21349 21639 21349 21639 -251 -39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" filled="f" strokecolor="black [3213]">
            <v:textbox>
              <w:txbxContent>
                <w:p w:rsidR="00B4702D" w:rsidRPr="00B4702D" w:rsidRDefault="00B4702D" w:rsidP="00B4702D">
                  <w:pPr>
                    <w:rPr>
                      <w:rFonts w:ascii="Arial" w:hAnsi="Arial" w:cs="Arial"/>
                      <w:sz w:val="18"/>
                      <w:szCs w:val="18"/>
                      <w:lang w:val="en-GB"/>
                    </w:rPr>
                  </w:pPr>
                  <w:r>
                    <w:rPr>
                      <w:rFonts w:ascii="Arial" w:hAnsi="Arial" w:cs="Arial"/>
                      <w:sz w:val="18"/>
                      <w:szCs w:val="18"/>
                    </w:rPr>
                    <w:t xml:space="preserve">To create a sustainable intervention to reduce unnecessary </w:t>
                  </w:r>
                  <w:proofErr w:type="spellStart"/>
                  <w:r w:rsidRPr="00B4702D">
                    <w:rPr>
                      <w:rFonts w:ascii="Arial" w:hAnsi="Arial" w:cs="Arial" w:hint="eastAsia"/>
                      <w:sz w:val="18"/>
                      <w:szCs w:val="18"/>
                    </w:rPr>
                    <w:t>β</w:t>
                  </w:r>
                  <w:r w:rsidRPr="00B4702D">
                    <w:rPr>
                      <w:rFonts w:ascii="Arial" w:hAnsi="Arial" w:cs="Arial" w:hint="eastAsia"/>
                      <w:sz w:val="18"/>
                      <w:szCs w:val="18"/>
                    </w:rPr>
                    <w:t>hCG</w:t>
                  </w:r>
                  <w:proofErr w:type="spellEnd"/>
                  <w:r>
                    <w:rPr>
                      <w:rFonts w:ascii="Arial" w:hAnsi="Arial" w:cs="Arial"/>
                      <w:sz w:val="18"/>
                      <w:szCs w:val="18"/>
                      <w:lang w:val="en-GB"/>
                    </w:rPr>
                    <w:t xml:space="preserve"> tests, through education of staff on current guidelines. </w:t>
                  </w:r>
                </w:p>
              </w:txbxContent>
            </v:textbox>
            <w10:wrap type="through"/>
          </v:shape>
        </w:pict>
      </w:r>
      <w:r w:rsidRPr="004D2599">
        <w:rPr>
          <w:rFonts w:ascii="Arial" w:hAnsi="Arial" w:cs="Arial"/>
          <w:b/>
        </w:rPr>
        <w:t>Aim:</w:t>
      </w:r>
      <w:r>
        <w:rPr>
          <w:rFonts w:ascii="Arial" w:hAnsi="Arial" w:cs="Arial"/>
        </w:rPr>
        <w:t xml:space="preserve"> </w:t>
      </w:r>
      <w:r w:rsidRPr="004D2599">
        <w:rPr>
          <w:rFonts w:ascii="Arial" w:hAnsi="Arial" w:cs="Arial"/>
          <w:sz w:val="20"/>
          <w:szCs w:val="20"/>
        </w:rPr>
        <w:t>what are you trying to accomplish?</w:t>
      </w:r>
    </w:p>
    <w:p w:rsidR="00B4702D" w:rsidRDefault="00B4702D" w:rsidP="00B4702D">
      <w:pPr>
        <w:rPr>
          <w:rFonts w:ascii="Arial" w:hAnsi="Arial" w:cs="Arial"/>
          <w:color w:val="FF0000"/>
          <w:sz w:val="20"/>
          <w:szCs w:val="20"/>
        </w:rPr>
      </w:pPr>
    </w:p>
    <w:p w:rsidR="00B4702D" w:rsidRPr="00902A81" w:rsidRDefault="00B4702D" w:rsidP="00B4702D">
      <w:pPr>
        <w:rPr>
          <w:rFonts w:ascii="Arial" w:hAnsi="Arial" w:cs="Arial"/>
          <w:color w:val="FF0000"/>
          <w:sz w:val="20"/>
          <w:szCs w:val="20"/>
        </w:rPr>
      </w:pPr>
      <w:r>
        <w:rPr>
          <w:rFonts w:ascii="Arial" w:hAnsi="Arial" w:cs="Arial"/>
          <w:noProof/>
          <w:color w:val="FF0000"/>
          <w:sz w:val="20"/>
          <w:szCs w:val="20"/>
        </w:rPr>
        <w:pict>
          <v:shape id="_x0000_s1048" type="#_x0000_t202" style="position:absolute;margin-left:.3pt;margin-top:16.75pt;width:416.3pt;height:175.65pt;z-index:251668480;visibility:visible;mso-wrap-style:square;mso-wrap-distance-left:9pt;mso-wrap-distance-top:0;mso-wrap-distance-right:9pt;mso-wrap-distance-bottom:0;mso-position-horizontal:absolute;mso-position-horizontal-relative:text;mso-position-vertical:absolute;mso-position-vertical-relative:text;mso-height-relative:margin;v-text-anchor:top" wrapcoords="-39 -193 -39 21407 21639 21407 21639 -193 -39 -1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" filled="f" strokecolor="black [3213]">
            <v:textbox>
              <w:txbxContent>
                <w:p w:rsidR="00B4702D" w:rsidRPr="00B4702D" w:rsidRDefault="00B4702D" w:rsidP="00B4702D">
                  <w:pPr>
                    <w:rPr>
                      <w:rFonts w:ascii="Arial" w:hAnsi="Arial" w:cs="Arial"/>
                      <w:sz w:val="18"/>
                      <w:szCs w:val="18"/>
                      <w:lang w:val="en-GB"/>
                    </w:rPr>
                  </w:pPr>
                  <w:proofErr w:type="gramStart"/>
                  <w:r>
                    <w:rPr>
                      <w:rFonts w:ascii="Arial" w:hAnsi="Arial" w:cs="Arial"/>
                      <w:sz w:val="18"/>
                      <w:szCs w:val="18"/>
                    </w:rPr>
                    <w:t xml:space="preserve">Addition of “50% off cards” to existing front-sheet on the notes of patients who are currently having </w:t>
                  </w:r>
                  <w:proofErr w:type="spellStart"/>
                  <w:r>
                    <w:rPr>
                      <w:rFonts w:ascii="Arial" w:hAnsi="Arial" w:cs="Arial"/>
                      <w:sz w:val="18"/>
                      <w:szCs w:val="18"/>
                    </w:rPr>
                    <w:t>serial</w:t>
                  </w:r>
                  <w:r w:rsidRPr="00B4702D">
                    <w:rPr>
                      <w:rFonts w:ascii="Arial" w:hAnsi="Arial" w:cs="Arial" w:hint="eastAsia"/>
                      <w:sz w:val="18"/>
                      <w:szCs w:val="18"/>
                    </w:rPr>
                    <w:t>β</w:t>
                  </w:r>
                  <w:r w:rsidRPr="00B4702D">
                    <w:rPr>
                      <w:rFonts w:ascii="Arial" w:hAnsi="Arial" w:cs="Arial" w:hint="eastAsia"/>
                      <w:sz w:val="18"/>
                      <w:szCs w:val="18"/>
                    </w:rPr>
                    <w:t>hCG</w:t>
                  </w:r>
                  <w:proofErr w:type="spellEnd"/>
                  <w:r>
                    <w:rPr>
                      <w:rFonts w:ascii="Arial" w:hAnsi="Arial" w:cs="Arial"/>
                      <w:sz w:val="18"/>
                      <w:szCs w:val="18"/>
                      <w:lang w:val="en-GB"/>
                    </w:rPr>
                    <w:t xml:space="preserve"> management.</w:t>
                  </w:r>
                  <w:proofErr w:type="gramEnd"/>
                </w:p>
                <w:p w:rsidR="00B4702D" w:rsidRPr="00902A81" w:rsidRDefault="00B4702D" w:rsidP="00B4702D">
                  <w:pPr>
                    <w:rPr>
                      <w:rFonts w:ascii="Arial" w:hAnsi="Arial" w:cs="Arial"/>
                      <w:sz w:val="18"/>
                      <w:szCs w:val="18"/>
                    </w:rPr>
                  </w:pPr>
                  <w:r>
                    <w:rPr>
                      <w:noProof/>
                    </w:rPr>
                    <w:drawing>
                      <wp:inline distT="0" distB="0" distL="0" distR="0">
                        <wp:extent cx="1363372" cy="1935726"/>
                        <wp:effectExtent l="25400" t="0" r="8228" b="0"/>
                        <wp:docPr id="2" name="P 1" descr="Screen Shot 2015-05-19 at 15.19.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creen Shot 2015-05-19 at 15.19.38.png"/>
                                <pic:cNvPicPr>
                                  <a:picLocks noChangeAspect="1" noChangeArrowheads="1"/>
                                </pic:cNvPicPr>
                              </pic:nvPicPr>
                              <pic:blipFill>
                                <a:blip r:embed="rId7"/>
                                <a:srcRect/>
                                <a:stretch>
                                  <a:fillRect/>
                                </a:stretch>
                              </pic:blipFill>
                              <pic:spPr bwMode="auto">
                                <a:xfrm>
                                  <a:off x="0" y="0"/>
                                  <a:ext cx="1367068" cy="1940974"/>
                                </a:xfrm>
                                <a:prstGeom prst="rect">
                                  <a:avLst/>
                                </a:prstGeom>
                                <a:noFill/>
                                <a:ln w="9525">
                                  <a:noFill/>
                                  <a:miter lim="800000"/>
                                  <a:headEnd/>
                                  <a:tailEnd/>
                                </a:ln>
                              </pic:spPr>
                            </pic:pic>
                          </a:graphicData>
                        </a:graphic>
                      </wp:inline>
                    </w:drawing>
                  </w:r>
                </w:p>
              </w:txbxContent>
            </v:textbox>
            <w10:wrap type="through"/>
          </v:shape>
        </w:pict>
      </w:r>
      <w:r w:rsidRPr="004D2599">
        <w:rPr>
          <w:rFonts w:ascii="Arial" w:hAnsi="Arial" w:cs="Arial"/>
          <w:b/>
        </w:rPr>
        <w:t>Plan</w:t>
      </w:r>
      <w:r>
        <w:rPr>
          <w:rFonts w:ascii="Arial" w:hAnsi="Arial" w:cs="Arial"/>
          <w:b/>
        </w:rPr>
        <w:t xml:space="preserve">: </w:t>
      </w:r>
      <w:r w:rsidRPr="004D2599">
        <w:rPr>
          <w:rFonts w:ascii="Arial" w:hAnsi="Arial" w:cs="Arial"/>
          <w:sz w:val="20"/>
        </w:rPr>
        <w:t>what will your test be?</w:t>
      </w:r>
      <w:r w:rsidRPr="004D2599">
        <w:rPr>
          <w:rFonts w:ascii="Arial" w:hAnsi="Arial" w:cs="Arial"/>
          <w:sz w:val="20"/>
        </w:rPr>
        <w:tab/>
      </w:r>
      <w:r w:rsidRPr="004D2599">
        <w:rPr>
          <w:rFonts w:ascii="Arial" w:hAnsi="Arial" w:cs="Arial"/>
          <w:b/>
        </w:rPr>
        <w:tab/>
      </w:r>
    </w:p>
    <w:p w:rsidR="00B4702D" w:rsidRPr="00902A81" w:rsidRDefault="00B4702D" w:rsidP="00B4702D">
      <w:pPr>
        <w:rPr>
          <w:rFonts w:ascii="Arial" w:hAnsi="Arial" w:cs="Arial"/>
          <w:sz w:val="20"/>
          <w:szCs w:val="20"/>
        </w:rPr>
      </w:pPr>
    </w:p>
    <w:p w:rsidR="00B4702D" w:rsidRPr="00902A81" w:rsidRDefault="00B4702D" w:rsidP="00B4702D">
      <w:pPr>
        <w:rPr>
          <w:rFonts w:ascii="Arial" w:hAnsi="Arial" w:cs="Arial"/>
          <w:sz w:val="20"/>
        </w:rPr>
      </w:pPr>
      <w:r w:rsidRPr="00902A81">
        <w:rPr>
          <w:rFonts w:ascii="Arial" w:hAnsi="Arial" w:cs="Arial"/>
          <w:b/>
        </w:rPr>
        <w:t>Prediction:</w:t>
      </w:r>
      <w:r>
        <w:rPr>
          <w:rFonts w:ascii="Arial" w:hAnsi="Arial" w:cs="Arial"/>
          <w:sz w:val="20"/>
        </w:rPr>
        <w:t xml:space="preserve"> what do you think will happen as a result of your test?</w:t>
      </w:r>
    </w:p>
    <w:p w:rsidR="00B4702D" w:rsidRPr="00902A81" w:rsidRDefault="00B4702D" w:rsidP="00B4702D">
      <w:pPr>
        <w:rPr>
          <w:rFonts w:ascii="Arial" w:hAnsi="Arial" w:cs="Arial"/>
          <w:sz w:val="20"/>
          <w:szCs w:val="20"/>
        </w:rPr>
      </w:pPr>
      <w:r w:rsidRPr="00864A54">
        <w:rPr>
          <w:rFonts w:ascii="Arial" w:hAnsi="Arial" w:cs="Arial"/>
          <w:noProof/>
          <w:color w:val="FF0000"/>
          <w:sz w:val="20"/>
          <w:szCs w:val="20"/>
        </w:rPr>
        <w:pict>
          <v:shape id="_x0000_s1049" type="#_x0000_t202" style="position:absolute;margin-left:-.2pt;margin-top:2.6pt;width:416.3pt;height:64.45pt;z-index:251669504;visibility:visible;mso-wrap-style:square;mso-wrap-distance-left:9pt;mso-wrap-distance-top:0;mso-wrap-distance-right:9pt;mso-wrap-distance-bottom:0;mso-position-horizontal:absolute;mso-position-horizontal-relative:text;mso-position-vertical:absolute;mso-position-vertical-relative:text;v-text-anchor:top" wrapcoords="-39 -251 -39 21349 21639 21349 21639 -251 -39 -25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" filled="f" strokecolor="black [3213]">
            <v:textbox>
              <w:txbxContent>
                <w:p w:rsidR="00B4702D" w:rsidRPr="00B4702D" w:rsidRDefault="00B4702D" w:rsidP="00B4702D">
                  <w:pPr>
                    <w:rPr>
                      <w:rFonts w:ascii="Arial" w:hAnsi="Arial" w:cs="Arial"/>
                      <w:sz w:val="18"/>
                      <w:szCs w:val="18"/>
                      <w:lang w:val="en-GB"/>
                    </w:rPr>
                  </w:pPr>
                  <w:r>
                    <w:rPr>
                      <w:rFonts w:ascii="Arial" w:hAnsi="Arial" w:cs="Arial"/>
                      <w:sz w:val="18"/>
                      <w:szCs w:val="18"/>
                    </w:rPr>
                    <w:t xml:space="preserve">The number of unnecessary serial </w:t>
                  </w:r>
                  <w:proofErr w:type="spellStart"/>
                  <w:r w:rsidRPr="00B4702D">
                    <w:rPr>
                      <w:rFonts w:ascii="Arial" w:hAnsi="Arial" w:cs="Arial" w:hint="eastAsia"/>
                      <w:sz w:val="18"/>
                      <w:szCs w:val="18"/>
                    </w:rPr>
                    <w:t>β</w:t>
                  </w:r>
                  <w:r w:rsidRPr="00B4702D">
                    <w:rPr>
                      <w:rFonts w:ascii="Arial" w:hAnsi="Arial" w:cs="Arial" w:hint="eastAsia"/>
                      <w:sz w:val="18"/>
                      <w:szCs w:val="18"/>
                    </w:rPr>
                    <w:t>hCG</w:t>
                  </w:r>
                  <w:proofErr w:type="spellEnd"/>
                  <w:r>
                    <w:rPr>
                      <w:rFonts w:ascii="Arial" w:hAnsi="Arial" w:cs="Arial"/>
                      <w:sz w:val="18"/>
                      <w:szCs w:val="18"/>
                      <w:lang w:val="en-GB"/>
                    </w:rPr>
                    <w:t xml:space="preserve"> will continue at the level seen after the education sessions</w:t>
                  </w:r>
                </w:p>
              </w:txbxContent>
            </v:textbox>
            <w10:wrap type="through"/>
          </v:shape>
        </w:pict>
      </w:r>
    </w:p>
    <w:p w:rsidR="00B4702D" w:rsidRPr="004D2599" w:rsidRDefault="00B4702D" w:rsidP="00B4702D">
      <w:pPr>
        <w:pStyle w:val="Caption"/>
        <w:rPr>
          <w:i w:val="0"/>
          <w:sz w:val="24"/>
          <w:szCs w:val="24"/>
          <w:u w:val="none"/>
        </w:rPr>
      </w:pPr>
      <w:r w:rsidRPr="004D2599">
        <w:rPr>
          <w:rFonts w:ascii="Arial" w:hAnsi="Arial" w:cs="Arial"/>
          <w:b/>
          <w:i w:val="0"/>
          <w:sz w:val="24"/>
          <w:szCs w:val="24"/>
          <w:u w:val="none"/>
        </w:rPr>
        <w:t>Do</w:t>
      </w:r>
      <w:r>
        <w:rPr>
          <w:rFonts w:ascii="Arial" w:hAnsi="Arial" w:cs="Arial"/>
          <w:b/>
          <w:i w:val="0"/>
          <w:sz w:val="24"/>
          <w:szCs w:val="24"/>
          <w:u w:val="none"/>
        </w:rPr>
        <w:t xml:space="preserve">: </w:t>
      </w:r>
      <w:r w:rsidRPr="004D2599">
        <w:rPr>
          <w:rFonts w:ascii="Arial" w:hAnsi="Arial" w:cs="Arial"/>
          <w:i w:val="0"/>
          <w:sz w:val="20"/>
          <w:szCs w:val="24"/>
          <w:u w:val="none"/>
        </w:rPr>
        <w:t>what happened when you carried out your test?</w:t>
      </w:r>
      <w:r w:rsidRPr="004D2599">
        <w:rPr>
          <w:i w:val="0"/>
          <w:sz w:val="24"/>
          <w:szCs w:val="24"/>
          <w:u w:val="none"/>
        </w:rPr>
        <w:tab/>
      </w:r>
      <w:r w:rsidRPr="004D2599">
        <w:rPr>
          <w:i w:val="0"/>
          <w:sz w:val="24"/>
          <w:szCs w:val="24"/>
          <w:u w:val="none"/>
        </w:rPr>
        <w:tab/>
      </w:r>
    </w:p>
    <w:p w:rsidR="00B4702D" w:rsidRPr="00902A81" w:rsidRDefault="00B4702D" w:rsidP="00B4702D">
      <w:pPr>
        <w:rPr>
          <w:rFonts w:ascii="Arial" w:hAnsi="Arial" w:cs="Arial"/>
          <w:sz w:val="20"/>
          <w:szCs w:val="20"/>
        </w:rPr>
      </w:pPr>
      <w:r w:rsidRPr="00864A54">
        <w:rPr>
          <w:rFonts w:ascii="Arial" w:hAnsi="Arial" w:cs="Arial"/>
          <w:i/>
          <w:noProof/>
          <w:color w:val="FF0000"/>
          <w:sz w:val="20"/>
          <w:szCs w:val="20"/>
          <w:u w:val="single"/>
        </w:rPr>
        <w:pict>
          <v:shape id="_x0000_s1050" type="#_x0000_t202" style="position:absolute;margin-left:0;margin-top:4.95pt;width:416.3pt;height:89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82 -39 21418 21639 21418 21639 -182 -39 -1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" filled="f" strokecolor="black [3213]">
            <v:textbox>
              <w:txbxContent>
                <w:p w:rsidR="00B4702D" w:rsidRPr="00B4702D" w:rsidRDefault="00B4702D" w:rsidP="00B4702D">
                  <w:pPr>
                    <w:rPr>
                      <w:rFonts w:ascii="Arial" w:hAnsi="Arial" w:cs="Arial"/>
                      <w:sz w:val="18"/>
                      <w:szCs w:val="18"/>
                      <w:lang w:val="en-GB"/>
                    </w:rPr>
                  </w:pPr>
                  <w:r>
                    <w:rPr>
                      <w:rFonts w:ascii="Arial" w:hAnsi="Arial" w:cs="Arial"/>
                      <w:sz w:val="18"/>
                      <w:szCs w:val="18"/>
                    </w:rPr>
                    <w:t xml:space="preserve">The number of unnecessary serial </w:t>
                  </w:r>
                  <w:proofErr w:type="spellStart"/>
                  <w:r w:rsidRPr="00B4702D">
                    <w:rPr>
                      <w:rFonts w:ascii="Arial" w:hAnsi="Arial" w:cs="Arial" w:hint="eastAsia"/>
                      <w:sz w:val="18"/>
                      <w:szCs w:val="18"/>
                    </w:rPr>
                    <w:t>β</w:t>
                  </w:r>
                  <w:r w:rsidRPr="00B4702D">
                    <w:rPr>
                      <w:rFonts w:ascii="Arial" w:hAnsi="Arial" w:cs="Arial" w:hint="eastAsia"/>
                      <w:sz w:val="18"/>
                      <w:szCs w:val="18"/>
                    </w:rPr>
                    <w:t>hCG</w:t>
                  </w:r>
                  <w:proofErr w:type="spellEnd"/>
                  <w:r>
                    <w:rPr>
                      <w:rFonts w:ascii="Arial" w:hAnsi="Arial" w:cs="Arial"/>
                      <w:sz w:val="18"/>
                      <w:szCs w:val="18"/>
                      <w:lang w:val="en-GB"/>
                    </w:rPr>
                    <w:t xml:space="preserve"> tests done did not decrease further than after PDSA cycle 1, but continued at that level.</w:t>
                  </w:r>
                </w:p>
              </w:txbxContent>
            </v:textbox>
            <w10:wrap type="through"/>
          </v:shape>
        </w:pict>
      </w:r>
    </w:p>
    <w:p w:rsidR="00B4702D" w:rsidRPr="004D2599" w:rsidRDefault="00B4702D" w:rsidP="00B4702D">
      <w:pPr>
        <w:rPr>
          <w:rFonts w:ascii="Arial" w:hAnsi="Arial" w:cs="Arial"/>
        </w:rPr>
      </w:pPr>
      <w:r w:rsidRPr="00864A54">
        <w:rPr>
          <w:rFonts w:ascii="Arial" w:hAnsi="Arial" w:cs="Arial"/>
          <w:noProof/>
          <w:color w:val="FF0000"/>
          <w:sz w:val="20"/>
          <w:szCs w:val="20"/>
        </w:rPr>
        <w:pict>
          <v:shape id="_x0000_s1051" type="#_x0000_t202" style="position:absolute;margin-left:.35pt;margin-top:16.95pt;width:416.3pt;height:88.0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wrapcoords="-39 -185 -39 21415 21639 21415 21639 -185 -39 -18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" filled="f" strokecolor="black [3213]">
            <v:textbox style="mso-next-textbox:#_x0000_s1051">
              <w:txbxContent>
                <w:p w:rsidR="00B4702D" w:rsidRPr="00902A81" w:rsidRDefault="00B4702D" w:rsidP="00B4702D">
                  <w:pPr>
                    <w:rPr>
                      <w:rFonts w:ascii="Arial" w:hAnsi="Arial" w:cs="Arial"/>
                      <w:sz w:val="18"/>
                      <w:szCs w:val="18"/>
                    </w:rPr>
                  </w:pPr>
                  <w:r>
                    <w:rPr>
                      <w:rFonts w:ascii="Arial" w:hAnsi="Arial" w:cs="Arial"/>
                      <w:sz w:val="18"/>
                      <w:szCs w:val="18"/>
                    </w:rPr>
                    <w:t>It was consistent</w:t>
                  </w:r>
                </w:p>
              </w:txbxContent>
            </v:textbox>
            <w10:wrap type="through"/>
          </v:shape>
        </w:pict>
      </w:r>
      <w:r w:rsidRPr="004D2599">
        <w:rPr>
          <w:rFonts w:ascii="Arial" w:hAnsi="Arial" w:cs="Arial"/>
          <w:b/>
        </w:rPr>
        <w:t>Study</w:t>
      </w:r>
      <w:r>
        <w:rPr>
          <w:rFonts w:ascii="Arial" w:hAnsi="Arial" w:cs="Arial"/>
          <w:b/>
        </w:rPr>
        <w:t xml:space="preserve">: </w:t>
      </w:r>
      <w:r w:rsidRPr="004D2599">
        <w:rPr>
          <w:rFonts w:ascii="Arial" w:hAnsi="Arial" w:cs="Arial"/>
          <w:sz w:val="20"/>
        </w:rPr>
        <w:t>how did the results of your test compare with predictions?</w:t>
      </w:r>
      <w:r w:rsidRPr="004D2599">
        <w:rPr>
          <w:rFonts w:ascii="Arial" w:hAnsi="Arial" w:cs="Arial"/>
        </w:rPr>
        <w:tab/>
      </w:r>
    </w:p>
    <w:p w:rsidR="00B4702D" w:rsidRPr="00902A81" w:rsidRDefault="00B4702D" w:rsidP="00B4702D">
      <w:pPr>
        <w:rPr>
          <w:rFonts w:ascii="Arial" w:hAnsi="Arial" w:cs="Arial"/>
          <w:sz w:val="20"/>
          <w:szCs w:val="20"/>
        </w:rPr>
      </w:pPr>
    </w:p>
    <w:p w:rsidR="00B4702D" w:rsidRPr="004D2599" w:rsidRDefault="00B4702D" w:rsidP="00B4702D">
      <w:pPr>
        <w:rPr>
          <w:rFonts w:ascii="Arial" w:hAnsi="Arial" w:cs="Arial"/>
        </w:rPr>
      </w:pPr>
      <w:r w:rsidRPr="00864A54">
        <w:rPr>
          <w:rFonts w:ascii="Arial" w:hAnsi="Arial" w:cs="Arial"/>
          <w:noProof/>
          <w:color w:val="FF0000"/>
          <w:sz w:val="20"/>
          <w:szCs w:val="20"/>
        </w:rPr>
        <w:pict>
          <v:shape id="_x0000_s1052" type="#_x0000_t202" style="position:absolute;margin-left:-.7pt;margin-top:15.65pt;width:416.3pt;height:61.6pt;z-index:251672576;visibility:visible;mso-wrap-style:square;mso-wrap-distance-left:9pt;mso-wrap-distance-top:0;mso-wrap-distance-right:9pt;mso-wrap-distance-bottom:0;mso-position-horizontal:absolute;mso-position-horizontal-relative:text;mso-position-vertical:absolute;mso-position-vertical-relative:text;mso-height-relative:margin;v-text-anchor:top" wrapcoords="-39 -191 -39 21409 21639 21409 21639 -191 -39 -1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" filled="f" strokecolor="black [3213]">
            <v:textbox>
              <w:txbxContent>
                <w:p w:rsidR="00B4702D" w:rsidRPr="00902A81" w:rsidRDefault="00B4702D" w:rsidP="00B4702D">
                  <w:pPr>
                    <w:rPr>
                      <w:rFonts w:ascii="Arial" w:hAnsi="Arial" w:cs="Arial"/>
                      <w:sz w:val="18"/>
                      <w:szCs w:val="18"/>
                    </w:rPr>
                  </w:pPr>
                  <w:r>
                    <w:rPr>
                      <w:rFonts w:ascii="Arial" w:hAnsi="Arial" w:cs="Arial"/>
                      <w:sz w:val="18"/>
                      <w:szCs w:val="18"/>
                    </w:rPr>
                    <w:t xml:space="preserve">These cards have now been included in routine practice for all patients, in conjunction with the front sheet. </w:t>
                  </w:r>
                </w:p>
              </w:txbxContent>
            </v:textbox>
            <w10:wrap type="through"/>
          </v:shape>
        </w:pict>
      </w:r>
      <w:r w:rsidRPr="004D2599">
        <w:rPr>
          <w:rFonts w:ascii="Arial" w:hAnsi="Arial" w:cs="Arial"/>
          <w:b/>
        </w:rPr>
        <w:t>Act</w:t>
      </w:r>
      <w:r>
        <w:rPr>
          <w:rFonts w:ascii="Arial" w:hAnsi="Arial" w:cs="Arial"/>
          <w:b/>
        </w:rPr>
        <w:t xml:space="preserve">: </w:t>
      </w:r>
      <w:r w:rsidRPr="004D2599">
        <w:rPr>
          <w:rFonts w:ascii="Arial" w:hAnsi="Arial" w:cs="Arial"/>
          <w:sz w:val="20"/>
        </w:rPr>
        <w:t>how will you change your previous test in light of what you have learned?</w:t>
      </w:r>
      <w:r w:rsidRPr="004D2599">
        <w:rPr>
          <w:rFonts w:ascii="Arial" w:hAnsi="Arial" w:cs="Arial"/>
        </w:rPr>
        <w:tab/>
      </w:r>
      <w:r w:rsidRPr="004D2599">
        <w:rPr>
          <w:rFonts w:ascii="Arial" w:hAnsi="Arial" w:cs="Arial"/>
        </w:rPr>
        <w:tab/>
      </w:r>
    </w:p>
    <w:p w:rsidR="00367963" w:rsidRPr="007A1F51" w:rsidRDefault="00367963" w:rsidP="00906C42">
      <w:pPr>
        <w:rPr>
          <w:rFonts w:ascii="Arial" w:hAnsi="Arial" w:cs="Arial"/>
          <w:sz w:val="20"/>
          <w:szCs w:val="20"/>
        </w:rPr>
      </w:pPr>
    </w:p>
    <w:sectPr w:rsidR="00367963" w:rsidRPr="007A1F51" w:rsidSect="00336DF0">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02D" w:rsidRDefault="00B4702D" w:rsidP="005C4D6D">
      <w:r>
        <w:separator/>
      </w:r>
    </w:p>
  </w:endnote>
  <w:endnote w:type="continuationSeparator" w:id="0">
    <w:p w:rsidR="00B4702D" w:rsidRDefault="00B4702D" w:rsidP="005C4D6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02D" w:rsidRPr="005C4D6D" w:rsidRDefault="00B4702D">
    <w:pPr>
      <w:pStyle w:val="Footer"/>
      <w:rPr>
        <w:rFonts w:ascii="Arial" w:hAnsi="Arial" w:cs="Arial"/>
        <w:sz w:val="20"/>
        <w:szCs w:val="20"/>
      </w:rPr>
    </w:pPr>
    <w:r w:rsidRPr="005C4D6D">
      <w:rPr>
        <w:rFonts w:ascii="Arial" w:hAnsi="Arial" w:cs="Arial"/>
        <w:sz w:val="20"/>
        <w:szCs w:val="20"/>
      </w:rPr>
      <w:t xml:space="preserve">BMJ Quality Improvement </w:t>
    </w:r>
    <w:proofErr w:type="spellStart"/>
    <w:r w:rsidRPr="005C4D6D">
      <w:rPr>
        <w:rFonts w:ascii="Arial" w:hAnsi="Arial" w:cs="Arial"/>
        <w:sz w:val="20"/>
        <w:szCs w:val="20"/>
      </w:rPr>
      <w:t>Programme</w:t>
    </w:r>
    <w:proofErr w:type="spellEnd"/>
    <w:r w:rsidRPr="005C4D6D">
      <w:rPr>
        <w:rFonts w:ascii="Arial" w:hAnsi="Arial" w:cs="Arial"/>
        <w:sz w:val="20"/>
        <w:szCs w:val="20"/>
      </w:rPr>
      <w:t xml:space="preserve"> PDSA Template</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02D" w:rsidRDefault="00B4702D" w:rsidP="005C4D6D">
      <w:r>
        <w:separator/>
      </w:r>
    </w:p>
  </w:footnote>
  <w:footnote w:type="continuationSeparator" w:id="0">
    <w:p w:rsidR="00B4702D" w:rsidRDefault="00B4702D" w:rsidP="005C4D6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02D" w:rsidRDefault="00B4702D">
    <w:pPr>
      <w:pStyle w:val="Header"/>
    </w:pPr>
    <w:r>
      <w:tab/>
    </w:r>
    <w:r>
      <w:tab/>
    </w:r>
    <w:r w:rsidRPr="00332B66">
      <w:rPr>
        <w:noProof/>
      </w:rPr>
      <w:drawing>
        <wp:inline distT="0" distB="0" distL="0" distR="0">
          <wp:extent cx="1712421" cy="592975"/>
          <wp:effectExtent l="0" t="0" r="0" b="0"/>
          <wp:docPr id="1" name="Picture 1" descr="U:\QIP\01_Logo_BMJ-Quality_02\BMJ-Quality\01_BMJ-Quality_RGB_Small.gif"/>
          <wp:cNvGraphicFramePr/>
          <a:graphic xmlns:a="http://schemas.openxmlformats.org/drawingml/2006/main">
            <a:graphicData uri="http://schemas.openxmlformats.org/drawingml/2006/picture">
              <pic:pic xmlns:pic="http://schemas.openxmlformats.org/drawingml/2006/picture">
                <pic:nvPicPr>
                  <pic:cNvPr id="3" name="Picture 2" descr="U:\QIP\01_Logo_BMJ-Quality_02\BMJ-Quality\01_BMJ-Quality_RGB_Small.gif"/>
                  <pic:cNvPicPr>
                    <a:picLocks noChangeAspect="1" noChangeArrowheads="1"/>
                  </pic:cNvPicPr>
                </pic:nvPicPr>
                <pic:blipFill>
                  <a:blip r:embed="rId1"/>
                  <a:srcRect/>
                  <a:stretch>
                    <a:fillRect/>
                  </a:stretch>
                </pic:blipFill>
                <pic:spPr bwMode="auto">
                  <a:xfrm>
                    <a:off x="0" y="0"/>
                    <a:ext cx="1711212" cy="592556"/>
                  </a:xfrm>
                  <a:prstGeom prst="rect">
                    <a:avLst/>
                  </a:prstGeom>
                  <a:noFill/>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811"/>
    <w:multiLevelType w:val="multilevel"/>
    <w:tmpl w:val="D6225D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6702B94"/>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FD13A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D2496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BC544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EEE0A8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0655A11"/>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252905"/>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787EB3"/>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D442A3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3F465B"/>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C76217A"/>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5CA7DD7"/>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6F66FBA"/>
    <w:multiLevelType w:val="hybridMultilevel"/>
    <w:tmpl w:val="1E261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83B2429"/>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BAB086D"/>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CE163AF"/>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E2F794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1C80DBE"/>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50373E0"/>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C442EE6"/>
    <w:multiLevelType w:val="hybridMultilevel"/>
    <w:tmpl w:val="BA8296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AD200A"/>
    <w:multiLevelType w:val="hybridMultilevel"/>
    <w:tmpl w:val="BA829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2"/>
  </w:num>
  <w:num w:numId="4">
    <w:abstractNumId w:val="19"/>
  </w:num>
  <w:num w:numId="5">
    <w:abstractNumId w:val="3"/>
  </w:num>
  <w:num w:numId="6">
    <w:abstractNumId w:val="8"/>
  </w:num>
  <w:num w:numId="7">
    <w:abstractNumId w:val="17"/>
  </w:num>
  <w:num w:numId="8">
    <w:abstractNumId w:val="18"/>
  </w:num>
  <w:num w:numId="9">
    <w:abstractNumId w:val="4"/>
  </w:num>
  <w:num w:numId="10">
    <w:abstractNumId w:val="10"/>
  </w:num>
  <w:num w:numId="11">
    <w:abstractNumId w:val="7"/>
  </w:num>
  <w:num w:numId="12">
    <w:abstractNumId w:val="15"/>
  </w:num>
  <w:num w:numId="13">
    <w:abstractNumId w:val="11"/>
  </w:num>
  <w:num w:numId="14">
    <w:abstractNumId w:val="2"/>
  </w:num>
  <w:num w:numId="15">
    <w:abstractNumId w:val="14"/>
  </w:num>
  <w:num w:numId="16">
    <w:abstractNumId w:val="16"/>
  </w:num>
  <w:num w:numId="17">
    <w:abstractNumId w:val="1"/>
  </w:num>
  <w:num w:numId="18">
    <w:abstractNumId w:val="9"/>
  </w:num>
  <w:num w:numId="19">
    <w:abstractNumId w:val="5"/>
  </w:num>
  <w:num w:numId="20">
    <w:abstractNumId w:val="13"/>
  </w:num>
  <w:num w:numId="21">
    <w:abstractNumId w:val="2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oNotTrackMove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597AC6"/>
    <w:rsid w:val="00026FCD"/>
    <w:rsid w:val="00080BB4"/>
    <w:rsid w:val="000F7D86"/>
    <w:rsid w:val="001D05E5"/>
    <w:rsid w:val="00213934"/>
    <w:rsid w:val="00282265"/>
    <w:rsid w:val="00332B66"/>
    <w:rsid w:val="00336DF0"/>
    <w:rsid w:val="00344655"/>
    <w:rsid w:val="00367963"/>
    <w:rsid w:val="003B7704"/>
    <w:rsid w:val="003D5282"/>
    <w:rsid w:val="00451ECF"/>
    <w:rsid w:val="004D2599"/>
    <w:rsid w:val="005454E3"/>
    <w:rsid w:val="00597AC6"/>
    <w:rsid w:val="005C4D6D"/>
    <w:rsid w:val="0064599A"/>
    <w:rsid w:val="006C2212"/>
    <w:rsid w:val="007111C6"/>
    <w:rsid w:val="007A1F51"/>
    <w:rsid w:val="007B5D4B"/>
    <w:rsid w:val="007D619D"/>
    <w:rsid w:val="0081669E"/>
    <w:rsid w:val="0082709F"/>
    <w:rsid w:val="00864A54"/>
    <w:rsid w:val="00902A81"/>
    <w:rsid w:val="00906C42"/>
    <w:rsid w:val="009C7E15"/>
    <w:rsid w:val="00A03786"/>
    <w:rsid w:val="00A475E9"/>
    <w:rsid w:val="00A5693C"/>
    <w:rsid w:val="00A729D6"/>
    <w:rsid w:val="00A9629D"/>
    <w:rsid w:val="00AE44EB"/>
    <w:rsid w:val="00B4702D"/>
    <w:rsid w:val="00B8349D"/>
    <w:rsid w:val="00BA6878"/>
    <w:rsid w:val="00C76D9D"/>
    <w:rsid w:val="00D020C3"/>
    <w:rsid w:val="00D571AA"/>
    <w:rsid w:val="00DC2D75"/>
    <w:rsid w:val="00DE5009"/>
    <w:rsid w:val="00E03DD6"/>
    <w:rsid w:val="00E51B47"/>
    <w:rsid w:val="00E83E8B"/>
    <w:rsid w:val="00EE17D4"/>
    <w:rsid w:val="00EF586F"/>
    <w:rsid w:val="00F54574"/>
    <w:rsid w:val="00FA224C"/>
    <w:rsid w:val="00FB20EE"/>
    <w:rsid w:val="00FD7E23"/>
  </w:rsids>
  <m:mathPr>
    <m:mathFont m:val="MS Gothic"/>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9629D"/>
  </w:style>
  <w:style w:type="paragraph" w:styleId="Heading1">
    <w:name w:val="heading 1"/>
    <w:basedOn w:val="Normal"/>
    <w:next w:val="Normal"/>
    <w:link w:val="Heading1Char"/>
    <w:qFormat/>
    <w:rsid w:val="004D2599"/>
    <w:pPr>
      <w:keepNext/>
      <w:outlineLvl w:val="0"/>
    </w:pPr>
    <w:rPr>
      <w:rFonts w:ascii="Times New Roman" w:eastAsia="Times New Roman" w:hAnsi="Times New Roman" w:cs="Times New Roman"/>
      <w:b/>
      <w:color w:val="00000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5693C"/>
    <w:pPr>
      <w:ind w:left="720"/>
      <w:contextualSpacing/>
    </w:pPr>
  </w:style>
  <w:style w:type="character" w:customStyle="1" w:styleId="apple-converted-space">
    <w:name w:val="apple-converted-space"/>
    <w:basedOn w:val="DefaultParagraphFont"/>
    <w:rsid w:val="007B5D4B"/>
  </w:style>
  <w:style w:type="paragraph" w:styleId="NormalWeb">
    <w:name w:val="Normal (Web)"/>
    <w:basedOn w:val="Normal"/>
    <w:uiPriority w:val="99"/>
    <w:semiHidden/>
    <w:unhideWhenUsed/>
    <w:rsid w:val="00EF586F"/>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rsid w:val="004D2599"/>
    <w:rPr>
      <w:rFonts w:ascii="Times New Roman" w:eastAsia="Times New Roman" w:hAnsi="Times New Roman" w:cs="Times New Roman"/>
      <w:b/>
      <w:color w:val="000000"/>
      <w:szCs w:val="20"/>
    </w:rPr>
  </w:style>
  <w:style w:type="paragraph" w:styleId="Caption">
    <w:name w:val="caption"/>
    <w:basedOn w:val="Normal"/>
    <w:next w:val="Normal"/>
    <w:qFormat/>
    <w:rsid w:val="004D2599"/>
    <w:rPr>
      <w:rFonts w:ascii="Times New Roman" w:eastAsia="Times New Roman" w:hAnsi="Times New Roman" w:cs="Times New Roman"/>
      <w:i/>
      <w:color w:val="000000"/>
      <w:sz w:val="36"/>
      <w:szCs w:val="20"/>
      <w:u w:val="single"/>
    </w:rPr>
  </w:style>
  <w:style w:type="paragraph" w:styleId="Header">
    <w:name w:val="header"/>
    <w:basedOn w:val="Normal"/>
    <w:link w:val="HeaderChar"/>
    <w:uiPriority w:val="99"/>
    <w:unhideWhenUsed/>
    <w:rsid w:val="005C4D6D"/>
    <w:pPr>
      <w:tabs>
        <w:tab w:val="center" w:pos="4320"/>
        <w:tab w:val="right" w:pos="8640"/>
      </w:tabs>
    </w:pPr>
  </w:style>
  <w:style w:type="character" w:customStyle="1" w:styleId="HeaderChar">
    <w:name w:val="Header Char"/>
    <w:basedOn w:val="DefaultParagraphFont"/>
    <w:link w:val="Header"/>
    <w:uiPriority w:val="99"/>
    <w:rsid w:val="005C4D6D"/>
  </w:style>
  <w:style w:type="paragraph" w:styleId="Footer">
    <w:name w:val="footer"/>
    <w:basedOn w:val="Normal"/>
    <w:link w:val="FooterChar"/>
    <w:uiPriority w:val="99"/>
    <w:unhideWhenUsed/>
    <w:rsid w:val="005C4D6D"/>
    <w:pPr>
      <w:tabs>
        <w:tab w:val="center" w:pos="4320"/>
        <w:tab w:val="right" w:pos="8640"/>
      </w:tabs>
    </w:pPr>
  </w:style>
  <w:style w:type="character" w:customStyle="1" w:styleId="FooterChar">
    <w:name w:val="Footer Char"/>
    <w:basedOn w:val="DefaultParagraphFont"/>
    <w:link w:val="Footer"/>
    <w:uiPriority w:val="99"/>
    <w:rsid w:val="005C4D6D"/>
  </w:style>
  <w:style w:type="paragraph" w:styleId="BalloonText">
    <w:name w:val="Balloon Text"/>
    <w:basedOn w:val="Normal"/>
    <w:link w:val="BalloonTextChar"/>
    <w:uiPriority w:val="99"/>
    <w:semiHidden/>
    <w:unhideWhenUsed/>
    <w:rsid w:val="005C4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D6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D2599"/>
    <w:pPr>
      <w:keepNext/>
      <w:outlineLvl w:val="0"/>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93C"/>
    <w:pPr>
      <w:ind w:left="720"/>
      <w:contextualSpacing/>
    </w:pPr>
  </w:style>
  <w:style w:type="character" w:customStyle="1" w:styleId="apple-converted-space">
    <w:name w:val="apple-converted-space"/>
    <w:basedOn w:val="DefaultParagraphFont"/>
    <w:rsid w:val="007B5D4B"/>
  </w:style>
  <w:style w:type="paragraph" w:styleId="NormalWeb">
    <w:name w:val="Normal (Web)"/>
    <w:basedOn w:val="Normal"/>
    <w:uiPriority w:val="99"/>
    <w:semiHidden/>
    <w:unhideWhenUsed/>
    <w:rsid w:val="00EF586F"/>
    <w:pPr>
      <w:spacing w:before="100" w:beforeAutospacing="1" w:after="100" w:afterAutospacing="1"/>
    </w:pPr>
    <w:rPr>
      <w:rFonts w:ascii="Times" w:hAnsi="Times" w:cs="Times New Roman"/>
      <w:sz w:val="20"/>
      <w:szCs w:val="20"/>
      <w:lang w:val="en-GB"/>
    </w:rPr>
  </w:style>
  <w:style w:type="character" w:customStyle="1" w:styleId="Heading1Char">
    <w:name w:val="Heading 1 Char"/>
    <w:basedOn w:val="DefaultParagraphFont"/>
    <w:link w:val="Heading1"/>
    <w:rsid w:val="004D2599"/>
    <w:rPr>
      <w:rFonts w:ascii="Times New Roman" w:eastAsia="Times New Roman" w:hAnsi="Times New Roman" w:cs="Times New Roman"/>
      <w:b/>
      <w:color w:val="000000"/>
      <w:szCs w:val="20"/>
    </w:rPr>
  </w:style>
  <w:style w:type="paragraph" w:styleId="Caption">
    <w:name w:val="caption"/>
    <w:basedOn w:val="Normal"/>
    <w:next w:val="Normal"/>
    <w:qFormat/>
    <w:rsid w:val="004D2599"/>
    <w:rPr>
      <w:rFonts w:ascii="Times New Roman" w:eastAsia="Times New Roman" w:hAnsi="Times New Roman" w:cs="Times New Roman"/>
      <w:i/>
      <w:color w:val="000000"/>
      <w:sz w:val="36"/>
      <w:szCs w:val="20"/>
      <w:u w:val="single"/>
    </w:rPr>
  </w:style>
  <w:style w:type="paragraph" w:styleId="Header">
    <w:name w:val="header"/>
    <w:basedOn w:val="Normal"/>
    <w:link w:val="HeaderChar"/>
    <w:uiPriority w:val="99"/>
    <w:unhideWhenUsed/>
    <w:rsid w:val="005C4D6D"/>
    <w:pPr>
      <w:tabs>
        <w:tab w:val="center" w:pos="4320"/>
        <w:tab w:val="right" w:pos="8640"/>
      </w:tabs>
    </w:pPr>
  </w:style>
  <w:style w:type="character" w:customStyle="1" w:styleId="HeaderChar">
    <w:name w:val="Header Char"/>
    <w:basedOn w:val="DefaultParagraphFont"/>
    <w:link w:val="Header"/>
    <w:uiPriority w:val="99"/>
    <w:rsid w:val="005C4D6D"/>
  </w:style>
  <w:style w:type="paragraph" w:styleId="Footer">
    <w:name w:val="footer"/>
    <w:basedOn w:val="Normal"/>
    <w:link w:val="FooterChar"/>
    <w:uiPriority w:val="99"/>
    <w:unhideWhenUsed/>
    <w:rsid w:val="005C4D6D"/>
    <w:pPr>
      <w:tabs>
        <w:tab w:val="center" w:pos="4320"/>
        <w:tab w:val="right" w:pos="8640"/>
      </w:tabs>
    </w:pPr>
  </w:style>
  <w:style w:type="character" w:customStyle="1" w:styleId="FooterChar">
    <w:name w:val="Footer Char"/>
    <w:basedOn w:val="DefaultParagraphFont"/>
    <w:link w:val="Footer"/>
    <w:uiPriority w:val="99"/>
    <w:rsid w:val="005C4D6D"/>
  </w:style>
  <w:style w:type="paragraph" w:styleId="BalloonText">
    <w:name w:val="Balloon Text"/>
    <w:basedOn w:val="Normal"/>
    <w:link w:val="BalloonTextChar"/>
    <w:uiPriority w:val="99"/>
    <w:semiHidden/>
    <w:unhideWhenUsed/>
    <w:rsid w:val="005C4D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D6D"/>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406536119">
      <w:bodyDiv w:val="1"/>
      <w:marLeft w:val="0"/>
      <w:marRight w:val="0"/>
      <w:marTop w:val="0"/>
      <w:marBottom w:val="0"/>
      <w:divBdr>
        <w:top w:val="none" w:sz="0" w:space="0" w:color="auto"/>
        <w:left w:val="none" w:sz="0" w:space="0" w:color="auto"/>
        <w:bottom w:val="none" w:sz="0" w:space="0" w:color="auto"/>
        <w:right w:val="none" w:sz="0" w:space="0" w:color="auto"/>
      </w:divBdr>
    </w:div>
    <w:div w:id="577792281">
      <w:bodyDiv w:val="1"/>
      <w:marLeft w:val="0"/>
      <w:marRight w:val="0"/>
      <w:marTop w:val="0"/>
      <w:marBottom w:val="0"/>
      <w:divBdr>
        <w:top w:val="none" w:sz="0" w:space="0" w:color="auto"/>
        <w:left w:val="none" w:sz="0" w:space="0" w:color="auto"/>
        <w:bottom w:val="none" w:sz="0" w:space="0" w:color="auto"/>
        <w:right w:val="none" w:sz="0" w:space="0" w:color="auto"/>
      </w:divBdr>
    </w:div>
    <w:div w:id="837887242">
      <w:bodyDiv w:val="1"/>
      <w:marLeft w:val="0"/>
      <w:marRight w:val="0"/>
      <w:marTop w:val="0"/>
      <w:marBottom w:val="0"/>
      <w:divBdr>
        <w:top w:val="none" w:sz="0" w:space="0" w:color="auto"/>
        <w:left w:val="none" w:sz="0" w:space="0" w:color="auto"/>
        <w:bottom w:val="none" w:sz="0" w:space="0" w:color="auto"/>
        <w:right w:val="none" w:sz="0" w:space="0" w:color="auto"/>
      </w:divBdr>
    </w:div>
    <w:div w:id="870413314">
      <w:bodyDiv w:val="1"/>
      <w:marLeft w:val="0"/>
      <w:marRight w:val="0"/>
      <w:marTop w:val="0"/>
      <w:marBottom w:val="0"/>
      <w:divBdr>
        <w:top w:val="none" w:sz="0" w:space="0" w:color="auto"/>
        <w:left w:val="none" w:sz="0" w:space="0" w:color="auto"/>
        <w:bottom w:val="none" w:sz="0" w:space="0" w:color="auto"/>
        <w:right w:val="none" w:sz="0" w:space="0" w:color="auto"/>
      </w:divBdr>
    </w:div>
    <w:div w:id="8779334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Words>
  <Characters>602</Characters>
  <Application>Microsoft Macintosh Word</Application>
  <DocSecurity>0</DocSecurity>
  <Lines>5</Lines>
  <Paragraphs>1</Paragraphs>
  <ScaleCrop>false</ScaleCrop>
  <Company>Company</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DAPS Info</dc:creator>
  <cp:keywords/>
  <dc:description/>
  <cp:lastModifiedBy>Lucy Frost</cp:lastModifiedBy>
  <cp:revision>2</cp:revision>
  <cp:lastPrinted>2012-05-31T17:52:00Z</cp:lastPrinted>
  <dcterms:created xsi:type="dcterms:W3CDTF">2015-11-20T20:47:00Z</dcterms:created>
  <dcterms:modified xsi:type="dcterms:W3CDTF">2015-11-20T20:47:00Z</dcterms:modified>
</cp:coreProperties>
</file>