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89043" w14:textId="77777777" w:rsidR="003C0877" w:rsidRPr="0053614C" w:rsidRDefault="003C0877" w:rsidP="003C0877">
      <w:pPr>
        <w:rPr>
          <w:rFonts w:ascii="Arial" w:hAnsi="Arial" w:cs="Arial"/>
          <w:b/>
          <w:i/>
          <w:sz w:val="24"/>
          <w:szCs w:val="24"/>
        </w:rPr>
      </w:pPr>
      <w:r w:rsidRPr="0053614C">
        <w:rPr>
          <w:rFonts w:ascii="Arial" w:hAnsi="Arial" w:cs="Arial"/>
          <w:b/>
          <w:sz w:val="24"/>
          <w:szCs w:val="24"/>
        </w:rPr>
        <w:t>Table 1: Estimated time saving on a normal working day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3567"/>
      </w:tblGrid>
      <w:tr w:rsidR="003C0877" w14:paraId="7E086E38" w14:textId="77777777" w:rsidTr="00141E80">
        <w:tc>
          <w:tcPr>
            <w:tcW w:w="4513" w:type="dxa"/>
          </w:tcPr>
          <w:p w14:paraId="0A232B1E" w14:textId="77777777" w:rsidR="003C0877" w:rsidRPr="0053614C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14C">
              <w:rPr>
                <w:rFonts w:ascii="Arial" w:hAnsi="Arial" w:cs="Arial"/>
                <w:b/>
                <w:sz w:val="24"/>
                <w:szCs w:val="24"/>
              </w:rPr>
              <w:t>Time Saving</w:t>
            </w:r>
          </w:p>
        </w:tc>
        <w:tc>
          <w:tcPr>
            <w:tcW w:w="3567" w:type="dxa"/>
          </w:tcPr>
          <w:p w14:paraId="0239CA09" w14:textId="77777777" w:rsidR="003C0877" w:rsidRPr="0053614C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14C">
              <w:rPr>
                <w:rFonts w:ascii="Arial" w:hAnsi="Arial" w:cs="Arial"/>
                <w:b/>
                <w:sz w:val="24"/>
                <w:szCs w:val="24"/>
              </w:rPr>
              <w:t>Percentage of Respondents</w:t>
            </w:r>
          </w:p>
        </w:tc>
      </w:tr>
      <w:tr w:rsidR="003C0877" w14:paraId="0AA5E436" w14:textId="77777777" w:rsidTr="00141E80">
        <w:tc>
          <w:tcPr>
            <w:tcW w:w="4513" w:type="dxa"/>
          </w:tcPr>
          <w:p w14:paraId="247947F8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~ 5 minutes</w:t>
            </w:r>
          </w:p>
        </w:tc>
        <w:tc>
          <w:tcPr>
            <w:tcW w:w="3567" w:type="dxa"/>
          </w:tcPr>
          <w:p w14:paraId="5BCAB59B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31.1%</w:t>
            </w:r>
          </w:p>
        </w:tc>
      </w:tr>
      <w:tr w:rsidR="003C0877" w14:paraId="272D0E1A" w14:textId="77777777" w:rsidTr="00141E80">
        <w:tc>
          <w:tcPr>
            <w:tcW w:w="4513" w:type="dxa"/>
          </w:tcPr>
          <w:p w14:paraId="1930AA7C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 minutes</w:t>
            </w:r>
          </w:p>
        </w:tc>
        <w:tc>
          <w:tcPr>
            <w:tcW w:w="3567" w:type="dxa"/>
          </w:tcPr>
          <w:p w14:paraId="7B0919BB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37.7%</w:t>
            </w:r>
          </w:p>
        </w:tc>
      </w:tr>
      <w:tr w:rsidR="003C0877" w14:paraId="098301E6" w14:textId="77777777" w:rsidTr="00141E80">
        <w:tc>
          <w:tcPr>
            <w:tcW w:w="4513" w:type="dxa"/>
          </w:tcPr>
          <w:p w14:paraId="0682B5F8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10-30 minutes</w:t>
            </w:r>
          </w:p>
        </w:tc>
        <w:tc>
          <w:tcPr>
            <w:tcW w:w="3567" w:type="dxa"/>
          </w:tcPr>
          <w:p w14:paraId="5F8B993F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31.1%</w:t>
            </w:r>
          </w:p>
        </w:tc>
      </w:tr>
    </w:tbl>
    <w:p w14:paraId="01EC7946" w14:textId="77777777" w:rsidR="003C0877" w:rsidRPr="0053614C" w:rsidRDefault="003C0877" w:rsidP="003C0877">
      <w:pPr>
        <w:rPr>
          <w:rFonts w:ascii="Arial" w:hAnsi="Arial" w:cs="Arial"/>
          <w:b/>
          <w:sz w:val="24"/>
          <w:szCs w:val="24"/>
        </w:rPr>
      </w:pPr>
    </w:p>
    <w:p w14:paraId="67F5260E" w14:textId="77777777" w:rsidR="003C0877" w:rsidRPr="0053614C" w:rsidRDefault="003C0877" w:rsidP="003C0877">
      <w:pPr>
        <w:rPr>
          <w:rFonts w:ascii="Arial" w:hAnsi="Arial" w:cs="Arial"/>
          <w:b/>
          <w:i/>
          <w:sz w:val="24"/>
          <w:szCs w:val="24"/>
        </w:rPr>
      </w:pPr>
      <w:r w:rsidRPr="0053614C">
        <w:rPr>
          <w:rFonts w:ascii="Arial" w:hAnsi="Arial" w:cs="Arial"/>
          <w:b/>
          <w:sz w:val="24"/>
          <w:szCs w:val="24"/>
        </w:rPr>
        <w:t>Table 2: Est</w:t>
      </w:r>
      <w:r w:rsidR="00A54E7C">
        <w:rPr>
          <w:rFonts w:ascii="Arial" w:hAnsi="Arial" w:cs="Arial"/>
          <w:b/>
          <w:sz w:val="24"/>
          <w:szCs w:val="24"/>
        </w:rPr>
        <w:t>imated time saving on a normal on-call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3567"/>
      </w:tblGrid>
      <w:tr w:rsidR="003C0877" w14:paraId="0BD751D6" w14:textId="77777777" w:rsidTr="00141E80">
        <w:tc>
          <w:tcPr>
            <w:tcW w:w="4513" w:type="dxa"/>
          </w:tcPr>
          <w:p w14:paraId="42C1C6B2" w14:textId="77777777" w:rsidR="003C0877" w:rsidRPr="0053614C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14C">
              <w:rPr>
                <w:rFonts w:ascii="Arial" w:hAnsi="Arial" w:cs="Arial"/>
                <w:b/>
                <w:sz w:val="24"/>
                <w:szCs w:val="24"/>
              </w:rPr>
              <w:t>Time Saving</w:t>
            </w:r>
          </w:p>
        </w:tc>
        <w:tc>
          <w:tcPr>
            <w:tcW w:w="3567" w:type="dxa"/>
          </w:tcPr>
          <w:p w14:paraId="1EF082D1" w14:textId="77777777" w:rsidR="003C0877" w:rsidRPr="0053614C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14C">
              <w:rPr>
                <w:rFonts w:ascii="Arial" w:hAnsi="Arial" w:cs="Arial"/>
                <w:b/>
                <w:sz w:val="24"/>
                <w:szCs w:val="24"/>
              </w:rPr>
              <w:t>Percentage of Respondents</w:t>
            </w:r>
          </w:p>
        </w:tc>
      </w:tr>
      <w:tr w:rsidR="003C0877" w14:paraId="7C24027D" w14:textId="77777777" w:rsidTr="00141E80">
        <w:tc>
          <w:tcPr>
            <w:tcW w:w="4513" w:type="dxa"/>
          </w:tcPr>
          <w:p w14:paraId="5E6B4446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 minutes</w:t>
            </w:r>
          </w:p>
        </w:tc>
        <w:tc>
          <w:tcPr>
            <w:tcW w:w="3567" w:type="dxa"/>
          </w:tcPr>
          <w:p w14:paraId="542720D9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16.4%</w:t>
            </w:r>
          </w:p>
        </w:tc>
      </w:tr>
      <w:tr w:rsidR="003C0877" w14:paraId="01D26F2D" w14:textId="77777777" w:rsidTr="00141E80">
        <w:tc>
          <w:tcPr>
            <w:tcW w:w="4513" w:type="dxa"/>
          </w:tcPr>
          <w:p w14:paraId="0C807790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10-15 minutes</w:t>
            </w:r>
          </w:p>
        </w:tc>
        <w:tc>
          <w:tcPr>
            <w:tcW w:w="3567" w:type="dxa"/>
          </w:tcPr>
          <w:p w14:paraId="3777966C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19.7%</w:t>
            </w:r>
          </w:p>
        </w:tc>
      </w:tr>
      <w:tr w:rsidR="003C0877" w14:paraId="7561DD48" w14:textId="77777777" w:rsidTr="00141E80">
        <w:tc>
          <w:tcPr>
            <w:tcW w:w="4513" w:type="dxa"/>
          </w:tcPr>
          <w:p w14:paraId="00FFBED5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15-20 minutes</w:t>
            </w:r>
          </w:p>
        </w:tc>
        <w:tc>
          <w:tcPr>
            <w:tcW w:w="3567" w:type="dxa"/>
          </w:tcPr>
          <w:p w14:paraId="6E48AEAC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24.6%</w:t>
            </w:r>
          </w:p>
        </w:tc>
      </w:tr>
      <w:tr w:rsidR="003C0877" w14:paraId="56FB6DB3" w14:textId="77777777" w:rsidTr="00141E80">
        <w:tc>
          <w:tcPr>
            <w:tcW w:w="4513" w:type="dxa"/>
          </w:tcPr>
          <w:p w14:paraId="46731A67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&gt;20 minutes</w:t>
            </w:r>
          </w:p>
        </w:tc>
        <w:tc>
          <w:tcPr>
            <w:tcW w:w="3567" w:type="dxa"/>
          </w:tcPr>
          <w:p w14:paraId="48C8B603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32.8%</w:t>
            </w:r>
          </w:p>
        </w:tc>
      </w:tr>
    </w:tbl>
    <w:p w14:paraId="06AC595A" w14:textId="77777777" w:rsidR="003C0877" w:rsidRDefault="003C0877" w:rsidP="003C0877">
      <w:pPr>
        <w:rPr>
          <w:rFonts w:ascii="Arial" w:hAnsi="Arial" w:cs="Arial"/>
          <w:b/>
          <w:i/>
          <w:sz w:val="24"/>
          <w:szCs w:val="24"/>
        </w:rPr>
      </w:pPr>
    </w:p>
    <w:p w14:paraId="1CEC85B3" w14:textId="77777777" w:rsidR="003C0877" w:rsidRPr="0053614C" w:rsidRDefault="003C0877" w:rsidP="003C087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3</w:t>
      </w:r>
      <w:r w:rsidRPr="0053614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PDSA Cycles: Finding and Change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087"/>
      </w:tblGrid>
      <w:tr w:rsidR="003C0877" w14:paraId="193066E2" w14:textId="77777777" w:rsidTr="00141E80">
        <w:trPr>
          <w:trHeight w:val="779"/>
        </w:trPr>
        <w:tc>
          <w:tcPr>
            <w:tcW w:w="993" w:type="dxa"/>
            <w:vAlign w:val="center"/>
          </w:tcPr>
          <w:p w14:paraId="38D1D9C0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66">
              <w:rPr>
                <w:rFonts w:ascii="Arial" w:hAnsi="Arial" w:cs="Arial"/>
                <w:b/>
                <w:sz w:val="24"/>
                <w:szCs w:val="24"/>
              </w:rPr>
              <w:t>PDSA Cycle</w:t>
            </w:r>
          </w:p>
        </w:tc>
        <w:tc>
          <w:tcPr>
            <w:tcW w:w="7087" w:type="dxa"/>
            <w:vAlign w:val="center"/>
          </w:tcPr>
          <w:p w14:paraId="659B7DA7" w14:textId="77777777" w:rsidR="003C0877" w:rsidRPr="0053614C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Findings and Change</w:t>
            </w:r>
          </w:p>
        </w:tc>
      </w:tr>
      <w:tr w:rsidR="003C0877" w14:paraId="488D0AB3" w14:textId="77777777" w:rsidTr="00141E80">
        <w:trPr>
          <w:trHeight w:val="786"/>
        </w:trPr>
        <w:tc>
          <w:tcPr>
            <w:tcW w:w="993" w:type="dxa"/>
            <w:vMerge w:val="restart"/>
            <w:vAlign w:val="center"/>
          </w:tcPr>
          <w:p w14:paraId="70E79F33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6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14:paraId="00D36317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Finding:</w:t>
            </w:r>
            <w:r>
              <w:rPr>
                <w:rFonts w:ascii="Arial" w:hAnsi="Arial" w:cs="Arial"/>
                <w:sz w:val="24"/>
                <w:szCs w:val="24"/>
              </w:rPr>
              <w:t xml:space="preserve"> Junior doctors taking 2-3 minutes to locate routine clinical equipment – clear need for change.</w:t>
            </w:r>
          </w:p>
        </w:tc>
      </w:tr>
      <w:tr w:rsidR="003C0877" w14:paraId="22982EE8" w14:textId="77777777" w:rsidTr="00141E80">
        <w:trPr>
          <w:trHeight w:val="826"/>
        </w:trPr>
        <w:tc>
          <w:tcPr>
            <w:tcW w:w="993" w:type="dxa"/>
            <w:vMerge/>
            <w:vAlign w:val="center"/>
          </w:tcPr>
          <w:p w14:paraId="65E04859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68446309" w14:textId="77777777" w:rsidR="003C0877" w:rsidRDefault="003C0877" w:rsidP="00141E80">
            <w:pPr>
              <w:rPr>
                <w:rFonts w:ascii="Arial" w:hAnsi="Arial" w:cs="Arial"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Change:</w:t>
            </w:r>
            <w:r>
              <w:rPr>
                <w:rFonts w:ascii="Arial" w:hAnsi="Arial" w:cs="Arial"/>
                <w:sz w:val="24"/>
                <w:szCs w:val="24"/>
              </w:rPr>
              <w:t xml:space="preserve"> Ideas brainstormed and clinical equipment trolley implemented on short-stay ward.</w:t>
            </w:r>
          </w:p>
        </w:tc>
      </w:tr>
      <w:tr w:rsidR="003C0877" w14:paraId="3C33FB20" w14:textId="77777777" w:rsidTr="00141E80">
        <w:trPr>
          <w:trHeight w:val="984"/>
        </w:trPr>
        <w:tc>
          <w:tcPr>
            <w:tcW w:w="993" w:type="dxa"/>
            <w:vMerge w:val="restart"/>
            <w:vAlign w:val="center"/>
          </w:tcPr>
          <w:p w14:paraId="434C3D91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6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5EE2C1DC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Finding: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5C96">
              <w:rPr>
                <w:rFonts w:ascii="Arial" w:hAnsi="Arial" w:cs="Arial"/>
                <w:sz w:val="24"/>
                <w:szCs w:val="24"/>
              </w:rPr>
              <w:t xml:space="preserve">Clinical equipment trolley </w:t>
            </w:r>
            <w:r>
              <w:rPr>
                <w:rFonts w:ascii="Arial" w:hAnsi="Arial" w:cs="Arial"/>
                <w:sz w:val="24"/>
                <w:szCs w:val="24"/>
              </w:rPr>
              <w:t xml:space="preserve">works! Reduction </w:t>
            </w:r>
            <w:r w:rsidRPr="00585C96">
              <w:rPr>
                <w:rFonts w:ascii="Arial" w:hAnsi="Arial" w:cs="Arial"/>
                <w:sz w:val="24"/>
                <w:szCs w:val="24"/>
              </w:rPr>
              <w:t>time to locate most clinical equipment but specific items difficult to locate e.g. blood culture bottles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0877" w14:paraId="24A1EEDE" w14:textId="77777777" w:rsidTr="00141E80">
        <w:trPr>
          <w:trHeight w:val="998"/>
        </w:trPr>
        <w:tc>
          <w:tcPr>
            <w:tcW w:w="993" w:type="dxa"/>
            <w:vMerge/>
            <w:vAlign w:val="center"/>
          </w:tcPr>
          <w:p w14:paraId="3135CB2D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7C03AF0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Change: </w:t>
            </w:r>
            <w:r w:rsidRPr="00EB6A91">
              <w:rPr>
                <w:rFonts w:ascii="Arial" w:hAnsi="Arial" w:cs="Arial"/>
                <w:sz w:val="24"/>
                <w:szCs w:val="24"/>
              </w:rPr>
              <w:t>Clinical equipment trolley re-organised with important difficult to find equipment placed in more prominent positions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0877" w14:paraId="70D90CA9" w14:textId="77777777" w:rsidTr="00141E80">
        <w:trPr>
          <w:trHeight w:val="960"/>
        </w:trPr>
        <w:tc>
          <w:tcPr>
            <w:tcW w:w="993" w:type="dxa"/>
            <w:vMerge w:val="restart"/>
            <w:vAlign w:val="center"/>
          </w:tcPr>
          <w:p w14:paraId="735580DA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6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14:paraId="323D32F7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Finding: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6A91">
              <w:rPr>
                <w:rFonts w:ascii="Arial" w:hAnsi="Arial" w:cs="Arial"/>
                <w:sz w:val="24"/>
                <w:szCs w:val="24"/>
              </w:rPr>
              <w:t xml:space="preserve">Reduction in time to locate previous difficult items – clinical equipment trolley ready for </w:t>
            </w:r>
            <w:r>
              <w:rPr>
                <w:rFonts w:ascii="Arial" w:hAnsi="Arial" w:cs="Arial"/>
                <w:sz w:val="24"/>
                <w:szCs w:val="24"/>
              </w:rPr>
              <w:t xml:space="preserve">further </w:t>
            </w:r>
            <w:r w:rsidRPr="00EB6A91">
              <w:rPr>
                <w:rFonts w:ascii="Arial" w:hAnsi="Arial" w:cs="Arial"/>
                <w:sz w:val="24"/>
                <w:szCs w:val="24"/>
              </w:rPr>
              <w:t>roll out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0877" w14:paraId="0DF57EFC" w14:textId="77777777" w:rsidTr="00141E80">
        <w:trPr>
          <w:trHeight w:val="846"/>
        </w:trPr>
        <w:tc>
          <w:tcPr>
            <w:tcW w:w="993" w:type="dxa"/>
            <w:vMerge/>
            <w:vAlign w:val="center"/>
          </w:tcPr>
          <w:p w14:paraId="51C7B4EA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5746938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Change: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4A66">
              <w:rPr>
                <w:rFonts w:ascii="Arial" w:hAnsi="Arial" w:cs="Arial"/>
                <w:sz w:val="24"/>
                <w:szCs w:val="24"/>
              </w:rPr>
              <w:t xml:space="preserve">Clinical equipment rolled out on second site on a specialty ward (Vascular/ ENT). </w:t>
            </w:r>
          </w:p>
        </w:tc>
      </w:tr>
      <w:tr w:rsidR="003C0877" w14:paraId="6956F286" w14:textId="77777777" w:rsidTr="00141E80">
        <w:trPr>
          <w:trHeight w:val="1266"/>
        </w:trPr>
        <w:tc>
          <w:tcPr>
            <w:tcW w:w="993" w:type="dxa"/>
            <w:vMerge w:val="restart"/>
            <w:vAlign w:val="center"/>
          </w:tcPr>
          <w:p w14:paraId="1E1543EB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6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14:paraId="30DB54F4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Finding: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4A66">
              <w:rPr>
                <w:rFonts w:ascii="Arial" w:hAnsi="Arial" w:cs="Arial"/>
                <w:sz w:val="24"/>
                <w:szCs w:val="24"/>
              </w:rPr>
              <w:t>Maintained reduction in time taken to locate clinical equipment. Clinical equipment trolley concept proven to work but need for organ</w:t>
            </w:r>
            <w:r w:rsidRPr="00770AE7">
              <w:rPr>
                <w:rFonts w:ascii="Arial" w:hAnsi="Arial" w:cs="Arial"/>
                <w:sz w:val="24"/>
                <w:szCs w:val="24"/>
              </w:rPr>
              <w:t>isation chart and restocking guideline identified (see Figure 5)</w:t>
            </w:r>
          </w:p>
        </w:tc>
      </w:tr>
      <w:tr w:rsidR="003C0877" w14:paraId="54A9E6F3" w14:textId="77777777" w:rsidTr="00141E80">
        <w:trPr>
          <w:trHeight w:val="1114"/>
        </w:trPr>
        <w:tc>
          <w:tcPr>
            <w:tcW w:w="993" w:type="dxa"/>
            <w:vMerge/>
            <w:vAlign w:val="center"/>
          </w:tcPr>
          <w:p w14:paraId="47A2EF5F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0C5F08B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Change: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4A66">
              <w:rPr>
                <w:rFonts w:ascii="Arial" w:hAnsi="Arial" w:cs="Arial"/>
                <w:sz w:val="24"/>
                <w:szCs w:val="24"/>
              </w:rPr>
              <w:t>Organisation and restocking guideline developed and implemented. Clinical equipment trolleys rolled out on a f</w:t>
            </w:r>
            <w:r>
              <w:rPr>
                <w:rFonts w:ascii="Arial" w:hAnsi="Arial" w:cs="Arial"/>
                <w:sz w:val="24"/>
                <w:szCs w:val="24"/>
              </w:rPr>
              <w:t xml:space="preserve">urther 10 surgical wards on two </w:t>
            </w:r>
            <w:r w:rsidRPr="00D04A66">
              <w:rPr>
                <w:rFonts w:ascii="Arial" w:hAnsi="Arial" w:cs="Arial"/>
                <w:sz w:val="24"/>
                <w:szCs w:val="24"/>
              </w:rPr>
              <w:t>sites.</w:t>
            </w:r>
          </w:p>
        </w:tc>
      </w:tr>
      <w:tr w:rsidR="003C0877" w14:paraId="775BCA98" w14:textId="77777777" w:rsidTr="00141E80">
        <w:trPr>
          <w:trHeight w:val="836"/>
        </w:trPr>
        <w:tc>
          <w:tcPr>
            <w:tcW w:w="993" w:type="dxa"/>
            <w:vMerge w:val="restart"/>
            <w:vAlign w:val="center"/>
          </w:tcPr>
          <w:p w14:paraId="150DEC0B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6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14:paraId="52252DD3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Finding: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4A66">
              <w:rPr>
                <w:rFonts w:ascii="Arial" w:hAnsi="Arial" w:cs="Arial"/>
                <w:sz w:val="24"/>
                <w:szCs w:val="24"/>
              </w:rPr>
              <w:t>Maintained reduction in time taken to locate clinical equipment. Positive feedback from colleagues.</w:t>
            </w:r>
          </w:p>
        </w:tc>
      </w:tr>
      <w:tr w:rsidR="003C0877" w14:paraId="4A15B026" w14:textId="77777777" w:rsidTr="00141E80">
        <w:trPr>
          <w:trHeight w:val="578"/>
        </w:trPr>
        <w:tc>
          <w:tcPr>
            <w:tcW w:w="993" w:type="dxa"/>
            <w:vMerge/>
            <w:vAlign w:val="center"/>
          </w:tcPr>
          <w:p w14:paraId="17782C59" w14:textId="77777777" w:rsidR="003C0877" w:rsidRPr="00D04A66" w:rsidRDefault="003C0877" w:rsidP="00141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84A0102" w14:textId="77777777" w:rsidR="003C0877" w:rsidRPr="00C91956" w:rsidRDefault="003C0877" w:rsidP="00141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956">
              <w:rPr>
                <w:rFonts w:ascii="Arial" w:hAnsi="Arial" w:cs="Arial"/>
                <w:b/>
                <w:sz w:val="24"/>
                <w:szCs w:val="24"/>
              </w:rPr>
              <w:t>Change:</w:t>
            </w:r>
            <w:r w:rsidRPr="00D04A66">
              <w:rPr>
                <w:rFonts w:ascii="Arial" w:hAnsi="Arial" w:cs="Arial"/>
                <w:sz w:val="24"/>
                <w:szCs w:val="24"/>
              </w:rPr>
              <w:t xml:space="preserve"> Project completed. Project written up.  </w:t>
            </w:r>
          </w:p>
        </w:tc>
      </w:tr>
    </w:tbl>
    <w:p w14:paraId="3D13768D" w14:textId="77777777" w:rsidR="003C0877" w:rsidRDefault="003C0877" w:rsidP="003C0877">
      <w:pPr>
        <w:rPr>
          <w:rFonts w:ascii="Arial" w:hAnsi="Arial" w:cs="Arial"/>
          <w:b/>
          <w:i/>
          <w:sz w:val="24"/>
          <w:szCs w:val="24"/>
        </w:rPr>
      </w:pPr>
    </w:p>
    <w:p w14:paraId="2EB7C369" w14:textId="77777777" w:rsidR="0099006A" w:rsidRPr="003C0877" w:rsidRDefault="0099006A" w:rsidP="003C0877"/>
    <w:sectPr w:rsidR="0099006A" w:rsidRPr="003C0877" w:rsidSect="009900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7"/>
    <w:rsid w:val="003C0877"/>
    <w:rsid w:val="0099006A"/>
    <w:rsid w:val="00A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14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77"/>
    <w:pPr>
      <w:spacing w:after="120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77"/>
    <w:rPr>
      <w:rFonts w:ascii="Times New Roman" w:eastAsiaTheme="minorHAnsi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77"/>
    <w:pPr>
      <w:spacing w:after="120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77"/>
    <w:rPr>
      <w:rFonts w:ascii="Times New Roman" w:eastAsiaTheme="minorHAnsi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Macintosh Word</Application>
  <DocSecurity>0</DocSecurity>
  <Lines>11</Lines>
  <Paragraphs>3</Paragraphs>
  <ScaleCrop>false</ScaleCrop>
  <Company>Joseph Ward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Ward</dc:creator>
  <cp:keywords/>
  <dc:description/>
  <cp:lastModifiedBy>Joseph Ward</cp:lastModifiedBy>
  <cp:revision>2</cp:revision>
  <dcterms:created xsi:type="dcterms:W3CDTF">2015-04-01T16:05:00Z</dcterms:created>
  <dcterms:modified xsi:type="dcterms:W3CDTF">2015-04-05T20:47:00Z</dcterms:modified>
</cp:coreProperties>
</file>